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400" w:rsidRDefault="00E45CBC" w:rsidP="00807400">
      <w:pPr>
        <w:pStyle w:val="NormalWeb"/>
        <w:shd w:val="clear" w:color="auto" w:fill="FFFFFF"/>
        <w:spacing w:before="0" w:beforeAutospacing="0" w:after="0" w:afterAutospacing="0"/>
        <w:jc w:val="center"/>
        <w:rPr>
          <w:rStyle w:val="Gl"/>
          <w:rFonts w:ascii="Cambria" w:hAnsi="Cambria" w:cs="Arial"/>
        </w:rPr>
      </w:pPr>
      <w:r>
        <w:rPr>
          <w:rStyle w:val="Gl"/>
          <w:rFonts w:ascii="Cambria" w:hAnsi="Cambria" w:cs="Arial"/>
        </w:rPr>
        <w:t>KULLANIM/</w:t>
      </w:r>
      <w:r w:rsidR="00807400" w:rsidRPr="00807400">
        <w:rPr>
          <w:rStyle w:val="Gl"/>
          <w:rFonts w:ascii="Cambria" w:hAnsi="Cambria" w:cs="Arial"/>
        </w:rPr>
        <w:t>ÜYELİK SÖZLEŞMESİ</w:t>
      </w:r>
    </w:p>
    <w:p w:rsidR="00807400" w:rsidRPr="00807400" w:rsidRDefault="00807400" w:rsidP="00807400">
      <w:pPr>
        <w:pStyle w:val="NormalWeb"/>
        <w:shd w:val="clear" w:color="auto" w:fill="FFFFFF"/>
        <w:spacing w:before="0" w:beforeAutospacing="0" w:after="0" w:afterAutospacing="0"/>
        <w:jc w:val="center"/>
        <w:rPr>
          <w:rStyle w:val="Gl"/>
          <w:rFonts w:ascii="Cambria" w:hAnsi="Cambria" w:cs="Arial"/>
        </w:rPr>
      </w:pPr>
    </w:p>
    <w:p w:rsidR="00807400" w:rsidRPr="00807400" w:rsidRDefault="00AA4212" w:rsidP="00AA4212">
      <w:pPr>
        <w:pStyle w:val="NormalWeb"/>
        <w:shd w:val="clear" w:color="auto" w:fill="FFFFFF"/>
        <w:tabs>
          <w:tab w:val="left" w:pos="6915"/>
        </w:tabs>
        <w:spacing w:before="0" w:beforeAutospacing="0" w:after="0" w:afterAutospacing="0"/>
        <w:jc w:val="both"/>
        <w:rPr>
          <w:rFonts w:ascii="Cambria" w:hAnsi="Cambria" w:cs="Arial"/>
        </w:rPr>
      </w:pPr>
      <w:r>
        <w:rPr>
          <w:rFonts w:ascii="Cambria" w:hAnsi="Cambria" w:cs="Arial"/>
        </w:rPr>
        <w:tab/>
      </w:r>
    </w:p>
    <w:p w:rsidR="00807400" w:rsidRDefault="00807400" w:rsidP="00807400">
      <w:pPr>
        <w:pStyle w:val="NormalWeb"/>
        <w:shd w:val="clear" w:color="auto" w:fill="FFFFFF"/>
        <w:spacing w:before="0" w:beforeAutospacing="0" w:after="0" w:afterAutospacing="0"/>
        <w:jc w:val="both"/>
        <w:rPr>
          <w:rStyle w:val="Gl"/>
          <w:rFonts w:ascii="Cambria" w:hAnsi="Cambria" w:cs="Arial"/>
        </w:rPr>
      </w:pPr>
      <w:r w:rsidRPr="00807400">
        <w:rPr>
          <w:rStyle w:val="Gl"/>
          <w:rFonts w:ascii="Cambria" w:hAnsi="Cambria" w:cs="Arial"/>
        </w:rPr>
        <w:t xml:space="preserve">MADDE 1 - KONU VE KAPSAM </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Default="00807400" w:rsidP="00807400">
      <w:pPr>
        <w:pStyle w:val="NormalWeb"/>
        <w:shd w:val="clear" w:color="auto" w:fill="FFFFFF"/>
        <w:spacing w:before="0" w:beforeAutospacing="0" w:after="0" w:afterAutospacing="0"/>
        <w:jc w:val="both"/>
        <w:rPr>
          <w:rFonts w:ascii="Cambria" w:hAnsi="Cambria" w:cs="Arial"/>
        </w:rPr>
      </w:pPr>
      <w:r w:rsidRPr="00807400">
        <w:rPr>
          <w:rFonts w:ascii="Cambria" w:hAnsi="Cambria" w:cs="Arial"/>
        </w:rPr>
        <w:t xml:space="preserve">İşbu Üyelik Sözleşmesi ("Sözleşme"), </w:t>
      </w:r>
      <w:r w:rsidR="005F5B4F">
        <w:rPr>
          <w:rFonts w:ascii="Cambria" w:hAnsi="Cambria" w:cs="Arial"/>
        </w:rPr>
        <w:t xml:space="preserve">Omuz ve Dirsek Cerrahisi Derneği (“Dernek”) </w:t>
      </w:r>
      <w:r w:rsidRPr="00807400">
        <w:rPr>
          <w:rFonts w:ascii="Cambria" w:hAnsi="Cambria" w:cs="Arial"/>
        </w:rPr>
        <w:t xml:space="preserve">ile </w:t>
      </w:r>
      <w:r w:rsidR="00992757">
        <w:rPr>
          <w:rFonts w:ascii="Cambria" w:hAnsi="Cambria" w:cs="Arial"/>
        </w:rPr>
        <w:t xml:space="preserve">Dernek’in sahip olduğu </w:t>
      </w:r>
      <w:r w:rsidR="00992757" w:rsidRPr="00992757">
        <w:rPr>
          <w:rFonts w:ascii="Cambria" w:hAnsi="Cambria" w:cs="Arial"/>
        </w:rPr>
        <w:t xml:space="preserve">www.omuzdirsekcerrahisi.org uzantılı web sitesi (“Websitesi”) </w:t>
      </w:r>
      <w:r w:rsidR="00F4263B">
        <w:rPr>
          <w:rFonts w:ascii="Cambria" w:hAnsi="Cambria" w:cs="Arial"/>
        </w:rPr>
        <w:t>içeriğinde üye hekimlerin</w:t>
      </w:r>
      <w:r w:rsidR="00757592">
        <w:rPr>
          <w:rFonts w:ascii="Cambria" w:hAnsi="Cambria" w:cs="Arial"/>
        </w:rPr>
        <w:t xml:space="preserve"> </w:t>
      </w:r>
      <w:r w:rsidR="00992757">
        <w:rPr>
          <w:rFonts w:ascii="Cambria" w:hAnsi="Cambria" w:cs="Arial"/>
        </w:rPr>
        <w:t>(“</w:t>
      </w:r>
      <w:r w:rsidR="00992757" w:rsidRPr="00807400">
        <w:rPr>
          <w:rFonts w:ascii="Cambria" w:hAnsi="Cambria" w:cs="Arial"/>
        </w:rPr>
        <w:t>Kullanıcı</w:t>
      </w:r>
      <w:r w:rsidR="00992757">
        <w:rPr>
          <w:rFonts w:ascii="Cambria" w:hAnsi="Cambria" w:cs="Arial"/>
        </w:rPr>
        <w:t xml:space="preserve">”) mesleki faaliyetleri </w:t>
      </w:r>
      <w:r w:rsidR="00F4263B">
        <w:rPr>
          <w:rFonts w:ascii="Cambria" w:hAnsi="Cambria" w:cs="Arial"/>
        </w:rPr>
        <w:t xml:space="preserve">ile ilgili olarak bilgi alışverişinde bulunmaları amacıyla </w:t>
      </w:r>
      <w:r w:rsidR="00757592">
        <w:rPr>
          <w:rFonts w:ascii="Cambria" w:hAnsi="Cambria" w:cs="Arial"/>
        </w:rPr>
        <w:t xml:space="preserve">oluşturulmuş olan Platform’a üyelik şartları </w:t>
      </w:r>
      <w:r w:rsidR="00F4263B">
        <w:rPr>
          <w:rFonts w:ascii="Cambria" w:hAnsi="Cambria" w:cs="Arial"/>
        </w:rPr>
        <w:t xml:space="preserve">ile </w:t>
      </w:r>
      <w:r w:rsidRPr="00807400">
        <w:rPr>
          <w:rFonts w:ascii="Cambria" w:hAnsi="Cambria" w:cs="Arial"/>
        </w:rPr>
        <w:t xml:space="preserve">Kullanıcı'nın </w:t>
      </w:r>
      <w:r w:rsidR="00AA4212">
        <w:rPr>
          <w:rFonts w:ascii="Cambria" w:hAnsi="Cambria" w:cs="Arial"/>
        </w:rPr>
        <w:t>Platform’u</w:t>
      </w:r>
      <w:r w:rsidRPr="00807400">
        <w:rPr>
          <w:rFonts w:ascii="Cambria" w:hAnsi="Cambria" w:cs="Arial"/>
        </w:rPr>
        <w:t xml:space="preserve"> kullanmasına ilişkin şartları düzenlemektedir.</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Default="00807400" w:rsidP="00807400">
      <w:pPr>
        <w:pStyle w:val="NormalWeb"/>
        <w:shd w:val="clear" w:color="auto" w:fill="FFFFFF"/>
        <w:spacing w:before="0" w:beforeAutospacing="0" w:after="0" w:afterAutospacing="0"/>
        <w:jc w:val="both"/>
        <w:rPr>
          <w:rStyle w:val="Gl"/>
          <w:rFonts w:ascii="Cambria" w:hAnsi="Cambria" w:cs="Arial"/>
        </w:rPr>
      </w:pPr>
      <w:r w:rsidRPr="00807400">
        <w:rPr>
          <w:rStyle w:val="Gl"/>
          <w:rFonts w:ascii="Cambria" w:hAnsi="Cambria" w:cs="Arial"/>
        </w:rPr>
        <w:t>MADDE 2 - GENEL KULLANIM ŞARTLARI</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Pr="00807400" w:rsidRDefault="00807400" w:rsidP="00807400">
      <w:pPr>
        <w:pStyle w:val="ListeParagraf"/>
        <w:numPr>
          <w:ilvl w:val="0"/>
          <w:numId w:val="2"/>
        </w:numPr>
        <w:shd w:val="clear" w:color="auto" w:fill="FFFFFF"/>
        <w:spacing w:after="0" w:line="240" w:lineRule="auto"/>
        <w:contextualSpacing w:val="0"/>
        <w:jc w:val="both"/>
        <w:rPr>
          <w:rFonts w:ascii="Cambria" w:eastAsia="Times New Roman" w:hAnsi="Cambria" w:cs="Arial"/>
          <w:vanish/>
          <w:sz w:val="24"/>
          <w:szCs w:val="24"/>
          <w:lang w:eastAsia="tr-TR"/>
        </w:rPr>
      </w:pPr>
    </w:p>
    <w:p w:rsidR="00807400" w:rsidRPr="00807400" w:rsidRDefault="00807400" w:rsidP="00807400">
      <w:pPr>
        <w:pStyle w:val="ListeParagraf"/>
        <w:numPr>
          <w:ilvl w:val="0"/>
          <w:numId w:val="2"/>
        </w:numPr>
        <w:shd w:val="clear" w:color="auto" w:fill="FFFFFF"/>
        <w:spacing w:after="0" w:line="240" w:lineRule="auto"/>
        <w:contextualSpacing w:val="0"/>
        <w:jc w:val="both"/>
        <w:rPr>
          <w:rFonts w:ascii="Cambria" w:eastAsia="Times New Roman" w:hAnsi="Cambria" w:cs="Arial"/>
          <w:vanish/>
          <w:sz w:val="24"/>
          <w:szCs w:val="24"/>
          <w:lang w:eastAsia="tr-TR"/>
        </w:rPr>
      </w:pPr>
    </w:p>
    <w:p w:rsidR="00807400" w:rsidRPr="00807400" w:rsidRDefault="00807400" w:rsidP="005F5B4F">
      <w:pPr>
        <w:pStyle w:val="NormalWeb"/>
        <w:numPr>
          <w:ilvl w:val="1"/>
          <w:numId w:val="2"/>
        </w:numPr>
        <w:shd w:val="clear" w:color="auto" w:fill="FFFFFF"/>
        <w:spacing w:before="0" w:beforeAutospacing="0" w:after="0" w:afterAutospacing="0"/>
        <w:ind w:left="567" w:hanging="567"/>
        <w:jc w:val="both"/>
        <w:rPr>
          <w:rFonts w:ascii="Cambria" w:hAnsi="Cambria" w:cs="Arial"/>
        </w:rPr>
      </w:pPr>
      <w:r w:rsidRPr="00807400">
        <w:rPr>
          <w:rFonts w:ascii="Cambria" w:hAnsi="Cambria" w:cs="Arial"/>
        </w:rPr>
        <w:t xml:space="preserve">Websitesi </w:t>
      </w:r>
      <w:r w:rsidR="00AA4212">
        <w:rPr>
          <w:rFonts w:ascii="Cambria" w:hAnsi="Cambria" w:cs="Arial"/>
        </w:rPr>
        <w:t xml:space="preserve">ve Platform </w:t>
      </w:r>
      <w:r w:rsidRPr="00807400">
        <w:rPr>
          <w:rFonts w:ascii="Cambria" w:hAnsi="Cambria" w:cs="Arial"/>
        </w:rPr>
        <w:t xml:space="preserve">üzerinde her türlü kullanım ve tasarruf yetkisi </w:t>
      </w:r>
      <w:r w:rsidR="005F5B4F">
        <w:rPr>
          <w:rFonts w:ascii="Cambria" w:hAnsi="Cambria" w:cs="Arial"/>
        </w:rPr>
        <w:t>Dernek’e</w:t>
      </w:r>
      <w:r w:rsidRPr="00807400">
        <w:rPr>
          <w:rFonts w:ascii="Cambria" w:hAnsi="Cambria" w:cs="Arial"/>
        </w:rPr>
        <w:t xml:space="preserve"> aittir</w:t>
      </w:r>
    </w:p>
    <w:p w:rsidR="00807400" w:rsidRPr="00807400" w:rsidRDefault="00807400" w:rsidP="005F5B4F">
      <w:pPr>
        <w:pStyle w:val="NormalWeb"/>
        <w:numPr>
          <w:ilvl w:val="1"/>
          <w:numId w:val="2"/>
        </w:numPr>
        <w:shd w:val="clear" w:color="auto" w:fill="FFFFFF"/>
        <w:spacing w:before="0" w:beforeAutospacing="0" w:after="0" w:afterAutospacing="0"/>
        <w:ind w:left="567" w:hanging="567"/>
        <w:jc w:val="both"/>
        <w:rPr>
          <w:rFonts w:ascii="Cambria" w:hAnsi="Cambria" w:cs="Arial"/>
        </w:rPr>
      </w:pPr>
      <w:r w:rsidRPr="00807400">
        <w:rPr>
          <w:rFonts w:ascii="Cambria" w:hAnsi="Cambria" w:cs="Arial"/>
        </w:rPr>
        <w:t xml:space="preserve">18 yaşından küçük kişiler, </w:t>
      </w:r>
      <w:r w:rsidR="00AA4212">
        <w:rPr>
          <w:rFonts w:ascii="Cambria" w:hAnsi="Cambria" w:cs="Arial"/>
        </w:rPr>
        <w:t>Platform’a</w:t>
      </w:r>
      <w:r w:rsidR="005F5B4F">
        <w:rPr>
          <w:rFonts w:ascii="Cambria" w:hAnsi="Cambria" w:cs="Arial"/>
        </w:rPr>
        <w:t xml:space="preserve"> üye olamazlar</w:t>
      </w:r>
      <w:r w:rsidRPr="00807400">
        <w:rPr>
          <w:rFonts w:ascii="Cambria" w:hAnsi="Cambria" w:cs="Arial"/>
        </w:rPr>
        <w:t xml:space="preserve">. Kullanıcı, </w:t>
      </w:r>
      <w:r w:rsidR="00AA4212">
        <w:rPr>
          <w:rFonts w:ascii="Cambria" w:hAnsi="Cambria" w:cs="Arial"/>
        </w:rPr>
        <w:t>Platform’a</w:t>
      </w:r>
      <w:r w:rsidRPr="00807400">
        <w:rPr>
          <w:rFonts w:ascii="Cambria" w:hAnsi="Cambria" w:cs="Arial"/>
        </w:rPr>
        <w:t xml:space="preserve"> giriş yapmakla ve/veya üye olmakla, 18 yaşından büyük olduğunu beyan ve kabul eder.</w:t>
      </w:r>
    </w:p>
    <w:p w:rsidR="00AA4212" w:rsidRDefault="00AA4212" w:rsidP="00AA4212">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Platform</w:t>
      </w:r>
      <w:r w:rsidR="00807400" w:rsidRPr="00807400">
        <w:rPr>
          <w:rFonts w:ascii="Cambria" w:hAnsi="Cambria" w:cs="Arial"/>
        </w:rPr>
        <w:t xml:space="preserve"> üzerinden yalnız </w:t>
      </w:r>
      <w:r w:rsidR="005F5B4F">
        <w:rPr>
          <w:rFonts w:ascii="Cambria" w:hAnsi="Cambria" w:cs="Arial"/>
        </w:rPr>
        <w:t>hekimlerin mesleki faaliyetlerine</w:t>
      </w:r>
      <w:r w:rsidR="00807400" w:rsidRPr="005F5B4F">
        <w:rPr>
          <w:rFonts w:ascii="Cambria" w:hAnsi="Cambria" w:cs="Arial"/>
        </w:rPr>
        <w:t xml:space="preserve"> yönelik olarak </w:t>
      </w:r>
      <w:r w:rsidR="005F5B4F">
        <w:rPr>
          <w:rFonts w:ascii="Cambria" w:hAnsi="Cambria" w:cs="Arial"/>
        </w:rPr>
        <w:t xml:space="preserve">bilgi ve belge paylaşımı </w:t>
      </w:r>
      <w:r w:rsidR="00807400" w:rsidRPr="005F5B4F">
        <w:rPr>
          <w:rFonts w:ascii="Cambria" w:hAnsi="Cambria" w:cs="Arial"/>
        </w:rPr>
        <w:t xml:space="preserve">yapılmakta olup, </w:t>
      </w:r>
      <w:r>
        <w:rPr>
          <w:rFonts w:ascii="Cambria" w:hAnsi="Cambria" w:cs="Arial"/>
        </w:rPr>
        <w:t>Platform’</w:t>
      </w:r>
      <w:r w:rsidR="005F5B4F">
        <w:rPr>
          <w:rFonts w:ascii="Cambria" w:hAnsi="Cambria" w:cs="Arial"/>
        </w:rPr>
        <w:t>d</w:t>
      </w:r>
      <w:r>
        <w:rPr>
          <w:rFonts w:ascii="Cambria" w:hAnsi="Cambria" w:cs="Arial"/>
        </w:rPr>
        <w:t>a</w:t>
      </w:r>
      <w:r w:rsidR="005F5B4F">
        <w:rPr>
          <w:rFonts w:ascii="Cambria" w:hAnsi="Cambria" w:cs="Arial"/>
        </w:rPr>
        <w:t xml:space="preserve"> yer alan her türlü bilgi ve belgeden dolayı sorumluluk</w:t>
      </w:r>
      <w:r>
        <w:rPr>
          <w:rFonts w:ascii="Cambria" w:hAnsi="Cambria" w:cs="Arial"/>
        </w:rPr>
        <w:t>,</w:t>
      </w:r>
      <w:r w:rsidR="005F5B4F">
        <w:rPr>
          <w:rFonts w:ascii="Cambria" w:hAnsi="Cambria" w:cs="Arial"/>
        </w:rPr>
        <w:t xml:space="preserve"> paylaşımı gerçekleştiren kullanıcıya aittir.</w:t>
      </w:r>
      <w:r w:rsidR="00C35413">
        <w:rPr>
          <w:rFonts w:ascii="Cambria" w:hAnsi="Cambria" w:cs="Arial"/>
        </w:rPr>
        <w:t xml:space="preserve"> Kullanıcı</w:t>
      </w:r>
      <w:r w:rsidR="00807400" w:rsidRPr="005F5B4F">
        <w:rPr>
          <w:rFonts w:ascii="Cambria" w:hAnsi="Cambria" w:cs="Arial"/>
        </w:rPr>
        <w:t>, </w:t>
      </w:r>
      <w:r>
        <w:rPr>
          <w:rFonts w:ascii="Cambria" w:hAnsi="Cambria" w:cs="Arial"/>
        </w:rPr>
        <w:t>Platform</w:t>
      </w:r>
      <w:r w:rsidR="00807400" w:rsidRPr="005F5B4F">
        <w:rPr>
          <w:rFonts w:ascii="Cambria" w:hAnsi="Cambria" w:cs="Arial"/>
        </w:rPr>
        <w:t xml:space="preserve"> üzerinden </w:t>
      </w:r>
      <w:r w:rsidR="005F5B4F">
        <w:rPr>
          <w:rFonts w:ascii="Cambria" w:hAnsi="Cambria" w:cs="Arial"/>
        </w:rPr>
        <w:t xml:space="preserve">paylaşmış olduğu her türlü bilgi ve belgenin doğruluğundan bizzat sorumlu olduğunu bu hususta Dernek’in herhangi bir sorumluluğunun bulunmadığını </w:t>
      </w:r>
      <w:r w:rsidR="00807400" w:rsidRPr="005F5B4F">
        <w:rPr>
          <w:rFonts w:ascii="Cambria" w:hAnsi="Cambria" w:cs="Arial"/>
        </w:rPr>
        <w:t>kabul eder.</w:t>
      </w:r>
    </w:p>
    <w:p w:rsidR="005F5B4F" w:rsidRPr="00AA4212" w:rsidRDefault="00AA4212" w:rsidP="00AA4212">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Platform</w:t>
      </w:r>
      <w:r w:rsidR="00807400" w:rsidRPr="00AA4212">
        <w:rPr>
          <w:rFonts w:ascii="Cambria" w:hAnsi="Cambria" w:cs="Arial"/>
        </w:rPr>
        <w:t xml:space="preserve"> üzerinden </w:t>
      </w:r>
      <w:r w:rsidR="005F5B4F" w:rsidRPr="00AA4212">
        <w:rPr>
          <w:rFonts w:ascii="Cambria" w:hAnsi="Cambria" w:cs="Arial"/>
        </w:rPr>
        <w:t xml:space="preserve">bilgi ve belge paylaşımı gerçekleştirmek/diğer kullanıcılar tarafından gerçekleştirilen paylaşımlara erişebilmek </w:t>
      </w:r>
      <w:r w:rsidR="00807400" w:rsidRPr="00AA4212">
        <w:rPr>
          <w:rFonts w:ascii="Cambria" w:hAnsi="Cambria" w:cs="Arial"/>
        </w:rPr>
        <w:t xml:space="preserve">için kullanıcılar, </w:t>
      </w:r>
      <w:r>
        <w:rPr>
          <w:rFonts w:ascii="Cambria" w:hAnsi="Cambria" w:cs="Arial"/>
        </w:rPr>
        <w:t>Platform’a</w:t>
      </w:r>
      <w:r w:rsidR="00807400" w:rsidRPr="00AA4212">
        <w:rPr>
          <w:rFonts w:ascii="Cambria" w:hAnsi="Cambria" w:cs="Arial"/>
        </w:rPr>
        <w:t xml:space="preserve"> üye olmak zorunda</w:t>
      </w:r>
      <w:r w:rsidR="005F5B4F" w:rsidRPr="00AA4212">
        <w:rPr>
          <w:rFonts w:ascii="Cambria" w:hAnsi="Cambria" w:cs="Arial"/>
        </w:rPr>
        <w:t xml:space="preserve">dır. </w:t>
      </w:r>
    </w:p>
    <w:p w:rsidR="005D7490" w:rsidRDefault="00AA4212" w:rsidP="005F5B4F">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Platform’a ü</w:t>
      </w:r>
      <w:r w:rsidR="005D7490">
        <w:rPr>
          <w:rFonts w:ascii="Cambria" w:hAnsi="Cambria" w:cs="Arial"/>
        </w:rPr>
        <w:t>yelik için gerekli şartlar Dernek tarafından belirlenir ve Websitesi</w:t>
      </w:r>
      <w:r>
        <w:rPr>
          <w:rFonts w:ascii="Cambria" w:hAnsi="Cambria" w:cs="Arial"/>
        </w:rPr>
        <w:t>’</w:t>
      </w:r>
      <w:r w:rsidR="005D7490">
        <w:rPr>
          <w:rFonts w:ascii="Cambria" w:hAnsi="Cambria" w:cs="Arial"/>
        </w:rPr>
        <w:t xml:space="preserve">nde duyurulur. Bu şartları taşımayan kişiler üye olamazlar. </w:t>
      </w:r>
      <w:r w:rsidR="002A7F98">
        <w:rPr>
          <w:rFonts w:ascii="Cambria" w:hAnsi="Cambria" w:cs="Arial"/>
        </w:rPr>
        <w:t xml:space="preserve">Üyelik için başvuran kişilerin bu başvuruları, duyurulan üyelik şartları açısından Dernek tarafından değerlendirilir ve belirlenen şartları taşıdığı tespit edilen kişiler üyeliğe kabul edilir. Gerekli şartları taşımadığı halde üyeliğe kabul </w:t>
      </w:r>
      <w:r>
        <w:rPr>
          <w:rFonts w:ascii="Cambria" w:hAnsi="Cambria" w:cs="Arial"/>
        </w:rPr>
        <w:t>edilmiş olan kullanıcıların üyelikleri ise Dernek tarafından sona erdirilir.</w:t>
      </w:r>
      <w:r w:rsidR="002A7F98">
        <w:rPr>
          <w:rFonts w:ascii="Cambria" w:hAnsi="Cambria" w:cs="Arial"/>
        </w:rPr>
        <w:t xml:space="preserve"> </w:t>
      </w:r>
    </w:p>
    <w:p w:rsidR="00807400" w:rsidRPr="00807400" w:rsidRDefault="005F5B4F" w:rsidP="005F5B4F">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Dernek</w:t>
      </w:r>
      <w:r w:rsidR="00807400" w:rsidRPr="00807400">
        <w:rPr>
          <w:rFonts w:ascii="Cambria" w:hAnsi="Cambria" w:cs="Arial"/>
        </w:rPr>
        <w:t xml:space="preserve">, dizgi ve sistem hatalarından kaynaklanan hatalardan sorumlu </w:t>
      </w:r>
      <w:r>
        <w:rPr>
          <w:rFonts w:ascii="Cambria" w:hAnsi="Cambria" w:cs="Arial"/>
        </w:rPr>
        <w:t>değildir.</w:t>
      </w:r>
    </w:p>
    <w:p w:rsidR="00807400" w:rsidRPr="00807400" w:rsidRDefault="00AA4212" w:rsidP="005F5B4F">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 xml:space="preserve">Websitesi ve/veya </w:t>
      </w:r>
      <w:r>
        <w:rPr>
          <w:rFonts w:ascii="Cambria" w:hAnsi="Cambria" w:cs="Arial"/>
        </w:rPr>
        <w:t>Platform</w:t>
      </w:r>
      <w:r>
        <w:rPr>
          <w:rFonts w:ascii="Cambria" w:hAnsi="Cambria" w:cs="Arial"/>
        </w:rPr>
        <w:t>’dan</w:t>
      </w:r>
      <w:r w:rsidR="00807400" w:rsidRPr="00807400">
        <w:rPr>
          <w:rFonts w:ascii="Cambria" w:hAnsi="Cambria" w:cs="Arial"/>
        </w:rPr>
        <w:t xml:space="preserve"> </w:t>
      </w:r>
      <w:r w:rsidR="005F5B4F">
        <w:rPr>
          <w:rFonts w:ascii="Cambria" w:hAnsi="Cambria" w:cs="Arial"/>
        </w:rPr>
        <w:t>Dernek’in</w:t>
      </w:r>
      <w:r w:rsidR="00807400" w:rsidRPr="00807400">
        <w:rPr>
          <w:rFonts w:ascii="Cambria" w:hAnsi="Cambria" w:cs="Arial"/>
        </w:rPr>
        <w:t xml:space="preserve"> sahibi olmadığı internet site/sitelerine bağlantı verilmesi halinde </w:t>
      </w:r>
      <w:r w:rsidR="005F5B4F">
        <w:rPr>
          <w:rFonts w:ascii="Cambria" w:hAnsi="Cambria" w:cs="Arial"/>
        </w:rPr>
        <w:t>Dernek’in</w:t>
      </w:r>
      <w:r w:rsidR="00807400" w:rsidRPr="00807400">
        <w:rPr>
          <w:rFonts w:ascii="Cambria" w:hAnsi="Cambria" w:cs="Arial"/>
        </w:rPr>
        <w:t xml:space="preserve"> işbu site/sitelerin içerikleri ve/veya içerdikleri bağlantılardan hiç bir hal ve surette hukukî/idarî/cezaî ve başkaca sorumluluğu bulunmamaktadır. Söz konusu sitelere giriş halinde doğabilecek tüm risk tamamen </w:t>
      </w:r>
      <w:r>
        <w:rPr>
          <w:rFonts w:ascii="Cambria" w:hAnsi="Cambria" w:cs="Arial"/>
        </w:rPr>
        <w:t>K</w:t>
      </w:r>
      <w:r w:rsidR="00807400" w:rsidRPr="00807400">
        <w:rPr>
          <w:rFonts w:ascii="Cambria" w:hAnsi="Cambria" w:cs="Arial"/>
        </w:rPr>
        <w:t>ullanıcı</w:t>
      </w:r>
      <w:r>
        <w:rPr>
          <w:rFonts w:ascii="Cambria" w:hAnsi="Cambria" w:cs="Arial"/>
        </w:rPr>
        <w:t>’</w:t>
      </w:r>
      <w:r w:rsidR="00807400" w:rsidRPr="00807400">
        <w:rPr>
          <w:rFonts w:ascii="Cambria" w:hAnsi="Cambria" w:cs="Arial"/>
        </w:rPr>
        <w:t>ya aittir.</w:t>
      </w:r>
    </w:p>
    <w:p w:rsidR="00807400" w:rsidRPr="00807400" w:rsidRDefault="005F5B4F" w:rsidP="005F5B4F">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Dernek’in</w:t>
      </w:r>
      <w:r w:rsidR="00807400" w:rsidRPr="00807400">
        <w:rPr>
          <w:rFonts w:ascii="Cambria" w:hAnsi="Cambria" w:cs="Arial"/>
        </w:rPr>
        <w:t xml:space="preserve"> her ne sebeple olursa olsun Kullanıcı işleminin kesintiye uğraması, silinmesi, kaybolması, işlemde gecikme yaşanması, bilgisayar virüsü kapılması, izinsiz olarak kayıtlara girilmesi, hırsızlık, kayıtların değiştirilmesi veya kullanılması hususunda hiçbir sorumluluğu bulunmamaktadır. Bu risklerden kaçınmak amacıyla gerekli önlemlerin alınması, Kullanıcı’nın sorumluluğundadır.</w:t>
      </w:r>
    </w:p>
    <w:p w:rsidR="00807400" w:rsidRPr="00807400" w:rsidRDefault="00807400" w:rsidP="00807400">
      <w:pPr>
        <w:pStyle w:val="NormalWeb"/>
        <w:numPr>
          <w:ilvl w:val="1"/>
          <w:numId w:val="2"/>
        </w:numPr>
        <w:shd w:val="clear" w:color="auto" w:fill="FFFFFF"/>
        <w:spacing w:before="0" w:beforeAutospacing="0" w:after="0" w:afterAutospacing="0"/>
        <w:ind w:left="567" w:hanging="567"/>
        <w:jc w:val="both"/>
        <w:rPr>
          <w:rFonts w:ascii="Cambria" w:hAnsi="Cambria" w:cs="Arial"/>
        </w:rPr>
      </w:pPr>
      <w:r w:rsidRPr="00807400">
        <w:rPr>
          <w:rFonts w:ascii="Cambria" w:hAnsi="Cambria" w:cs="Arial"/>
        </w:rPr>
        <w:t>Kullanıcı, üyelik ile birlikte sahip olduğu kullanıcı adı ve şifresi gibi bilgilerin güvenliğinden sorumludur. Kullanıcı</w:t>
      </w:r>
      <w:r w:rsidR="00AA4212">
        <w:rPr>
          <w:rFonts w:ascii="Cambria" w:hAnsi="Cambria" w:cs="Arial"/>
        </w:rPr>
        <w:t>’</w:t>
      </w:r>
      <w:r w:rsidRPr="00807400">
        <w:rPr>
          <w:rFonts w:ascii="Cambria" w:hAnsi="Cambria" w:cs="Arial"/>
        </w:rPr>
        <w:t xml:space="preserve">nın buna aykırı hareketinden kaynaklanan her türlü zarardan </w:t>
      </w:r>
      <w:r w:rsidR="00AA4212">
        <w:rPr>
          <w:rFonts w:ascii="Cambria" w:hAnsi="Cambria" w:cs="Arial"/>
        </w:rPr>
        <w:t>K</w:t>
      </w:r>
      <w:r w:rsidRPr="00807400">
        <w:rPr>
          <w:rFonts w:ascii="Cambria" w:hAnsi="Cambria" w:cs="Arial"/>
        </w:rPr>
        <w:t xml:space="preserve">ullanıcı sorumlu bulunmakta olup bu tür kullanımlardan kaynaklanan her türlü hukukî/idarî/cezaî sorumluluk münhasıran </w:t>
      </w:r>
      <w:r w:rsidR="00AA4212">
        <w:rPr>
          <w:rFonts w:ascii="Cambria" w:hAnsi="Cambria" w:cs="Arial"/>
        </w:rPr>
        <w:t>K</w:t>
      </w:r>
      <w:r w:rsidRPr="00807400">
        <w:rPr>
          <w:rFonts w:ascii="Cambria" w:hAnsi="Cambria" w:cs="Arial"/>
        </w:rPr>
        <w:t>ullanıcı</w:t>
      </w:r>
      <w:r w:rsidR="00AA4212">
        <w:rPr>
          <w:rFonts w:ascii="Cambria" w:hAnsi="Cambria" w:cs="Arial"/>
        </w:rPr>
        <w:t>’</w:t>
      </w:r>
      <w:r w:rsidRPr="00807400">
        <w:rPr>
          <w:rFonts w:ascii="Cambria" w:hAnsi="Cambria" w:cs="Arial"/>
        </w:rPr>
        <w:t>ya aittir.</w:t>
      </w:r>
    </w:p>
    <w:p w:rsidR="00807400" w:rsidRPr="00807400" w:rsidRDefault="005F5B4F" w:rsidP="00807400">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Dernek</w:t>
      </w:r>
      <w:r w:rsidR="00807400" w:rsidRPr="00807400">
        <w:rPr>
          <w:rFonts w:ascii="Cambria" w:hAnsi="Cambria" w:cs="Arial"/>
        </w:rPr>
        <w:t>, kendi takdirine bağlı olarak Websitesi</w:t>
      </w:r>
      <w:r w:rsidR="00AA4212">
        <w:rPr>
          <w:rFonts w:ascii="Cambria" w:hAnsi="Cambria" w:cs="Arial"/>
        </w:rPr>
        <w:t>/</w:t>
      </w:r>
      <w:r w:rsidR="00AA4212" w:rsidRPr="00AA4212">
        <w:rPr>
          <w:rFonts w:ascii="Cambria" w:hAnsi="Cambria" w:cs="Arial"/>
        </w:rPr>
        <w:t xml:space="preserve"> </w:t>
      </w:r>
      <w:r w:rsidR="00AA4212">
        <w:rPr>
          <w:rFonts w:ascii="Cambria" w:hAnsi="Cambria" w:cs="Arial"/>
        </w:rPr>
        <w:t>Platform</w:t>
      </w:r>
      <w:r w:rsidR="00807400" w:rsidRPr="00807400">
        <w:rPr>
          <w:rFonts w:ascii="Cambria" w:hAnsi="Cambria" w:cs="Arial"/>
        </w:rPr>
        <w:t xml:space="preserve"> aracılığıyla sunulan hizmetleri dilediği zamanda ve şekilde değiştirebilir, sınırlayabilir veya sonlandırabilir. Bu kapsamda Kullanıcı’nın Websitesi’ni</w:t>
      </w:r>
      <w:r w:rsidR="00AA4212">
        <w:rPr>
          <w:rFonts w:ascii="Cambria" w:hAnsi="Cambria" w:cs="Arial"/>
        </w:rPr>
        <w:t>/</w:t>
      </w:r>
      <w:r w:rsidR="00AA4212" w:rsidRPr="00AA4212">
        <w:rPr>
          <w:rFonts w:ascii="Cambria" w:hAnsi="Cambria" w:cs="Arial"/>
        </w:rPr>
        <w:t xml:space="preserve"> </w:t>
      </w:r>
      <w:r w:rsidR="00AA4212">
        <w:rPr>
          <w:rFonts w:ascii="Cambria" w:hAnsi="Cambria" w:cs="Arial"/>
        </w:rPr>
        <w:t>Platform</w:t>
      </w:r>
      <w:r w:rsidR="00AA4212">
        <w:rPr>
          <w:rFonts w:ascii="Cambria" w:hAnsi="Cambria" w:cs="Arial"/>
        </w:rPr>
        <w:t>’u</w:t>
      </w:r>
      <w:r w:rsidR="00807400" w:rsidRPr="00807400">
        <w:rPr>
          <w:rFonts w:ascii="Cambria" w:hAnsi="Cambria" w:cs="Arial"/>
        </w:rPr>
        <w:t xml:space="preserve"> kullanım </w:t>
      </w:r>
      <w:r w:rsidR="00C35413" w:rsidRPr="00807400">
        <w:rPr>
          <w:rFonts w:ascii="Cambria" w:hAnsi="Cambria" w:cs="Arial"/>
        </w:rPr>
        <w:t>imkânlarının</w:t>
      </w:r>
      <w:r w:rsidR="00807400" w:rsidRPr="00807400">
        <w:rPr>
          <w:rFonts w:ascii="Cambria" w:hAnsi="Cambria" w:cs="Arial"/>
        </w:rPr>
        <w:t xml:space="preserve"> herhangi bir şekilde kısıtlanmış veya sona ermiş olması, Kullanıcı’ya herhangi bir talep hakkı vermez.</w:t>
      </w:r>
    </w:p>
    <w:p w:rsidR="00807400" w:rsidRDefault="00807400" w:rsidP="00807400">
      <w:pPr>
        <w:pStyle w:val="NormalWeb"/>
        <w:numPr>
          <w:ilvl w:val="1"/>
          <w:numId w:val="2"/>
        </w:numPr>
        <w:shd w:val="clear" w:color="auto" w:fill="FFFFFF"/>
        <w:spacing w:before="0" w:beforeAutospacing="0" w:after="0" w:afterAutospacing="0"/>
        <w:ind w:left="567" w:hanging="567"/>
        <w:jc w:val="both"/>
        <w:rPr>
          <w:rFonts w:ascii="Cambria" w:hAnsi="Cambria" w:cs="Arial"/>
        </w:rPr>
      </w:pPr>
      <w:r w:rsidRPr="00807400">
        <w:rPr>
          <w:rFonts w:ascii="Cambria" w:hAnsi="Cambria" w:cs="Arial"/>
        </w:rPr>
        <w:t xml:space="preserve">Kullanıcının </w:t>
      </w:r>
      <w:r w:rsidR="005F5B4F">
        <w:rPr>
          <w:rFonts w:ascii="Cambria" w:hAnsi="Cambria" w:cs="Arial"/>
        </w:rPr>
        <w:t>Dernek</w:t>
      </w:r>
      <w:r w:rsidRPr="00807400">
        <w:rPr>
          <w:rFonts w:ascii="Cambria" w:hAnsi="Cambria" w:cs="Arial"/>
        </w:rPr>
        <w:t xml:space="preserve"> ile yaptığı her türlü yazışmanın saklanması tamamen </w:t>
      </w:r>
      <w:r w:rsidR="00AA4212">
        <w:rPr>
          <w:rFonts w:ascii="Cambria" w:hAnsi="Cambria" w:cs="Arial"/>
        </w:rPr>
        <w:t>K</w:t>
      </w:r>
      <w:r w:rsidRPr="00807400">
        <w:rPr>
          <w:rFonts w:ascii="Cambria" w:hAnsi="Cambria" w:cs="Arial"/>
        </w:rPr>
        <w:t>ullanıcı</w:t>
      </w:r>
      <w:r w:rsidR="00AA4212">
        <w:rPr>
          <w:rFonts w:ascii="Cambria" w:hAnsi="Cambria" w:cs="Arial"/>
        </w:rPr>
        <w:t>’</w:t>
      </w:r>
      <w:r w:rsidRPr="00807400">
        <w:rPr>
          <w:rFonts w:ascii="Cambria" w:hAnsi="Cambria" w:cs="Arial"/>
        </w:rPr>
        <w:t xml:space="preserve">nın sorumluluğunda olup iş bu yazışmaların silinmesi ve/veya kaybolmasından </w:t>
      </w:r>
      <w:r w:rsidR="005F5B4F">
        <w:rPr>
          <w:rFonts w:ascii="Cambria" w:hAnsi="Cambria" w:cs="Arial"/>
        </w:rPr>
        <w:t>Dernek</w:t>
      </w:r>
      <w:r w:rsidRPr="00807400">
        <w:rPr>
          <w:rFonts w:ascii="Cambria" w:hAnsi="Cambria" w:cs="Arial"/>
        </w:rPr>
        <w:t xml:space="preserve"> hiçbir hal ve surette sorumlu tutulamaz.</w:t>
      </w:r>
    </w:p>
    <w:p w:rsidR="00807400" w:rsidRDefault="00807400" w:rsidP="00807400">
      <w:pPr>
        <w:pStyle w:val="NormalWeb"/>
        <w:numPr>
          <w:ilvl w:val="1"/>
          <w:numId w:val="2"/>
        </w:numPr>
        <w:shd w:val="clear" w:color="auto" w:fill="FFFFFF"/>
        <w:spacing w:before="0" w:beforeAutospacing="0" w:after="0" w:afterAutospacing="0"/>
        <w:ind w:left="567" w:hanging="567"/>
        <w:jc w:val="both"/>
        <w:rPr>
          <w:rFonts w:ascii="Cambria" w:hAnsi="Cambria" w:cs="Arial"/>
        </w:rPr>
      </w:pPr>
      <w:r w:rsidRPr="00807400">
        <w:rPr>
          <w:rFonts w:ascii="Cambria" w:hAnsi="Cambria" w:cs="Arial"/>
        </w:rPr>
        <w:t>Websitesi’nde</w:t>
      </w:r>
      <w:r w:rsidR="00AA4212">
        <w:rPr>
          <w:rFonts w:ascii="Cambria" w:hAnsi="Cambria" w:cs="Arial"/>
        </w:rPr>
        <w:t>/</w:t>
      </w:r>
      <w:r w:rsidR="00AA4212" w:rsidRPr="00AA4212">
        <w:rPr>
          <w:rFonts w:ascii="Cambria" w:hAnsi="Cambria" w:cs="Arial"/>
        </w:rPr>
        <w:t xml:space="preserve"> </w:t>
      </w:r>
      <w:r w:rsidR="00AA4212">
        <w:rPr>
          <w:rFonts w:ascii="Cambria" w:hAnsi="Cambria" w:cs="Arial"/>
        </w:rPr>
        <w:t>Platform</w:t>
      </w:r>
      <w:r w:rsidR="00AA4212">
        <w:rPr>
          <w:rFonts w:ascii="Cambria" w:hAnsi="Cambria" w:cs="Arial"/>
        </w:rPr>
        <w:t>’da</w:t>
      </w:r>
      <w:r w:rsidRPr="00807400">
        <w:rPr>
          <w:rFonts w:ascii="Cambria" w:hAnsi="Cambria" w:cs="Arial"/>
        </w:rPr>
        <w:t xml:space="preserve"> Kullanıcı tarafından beyan edilen, kullanılan fikir ve düşünceler, tamamen Kullanıcı</w:t>
      </w:r>
      <w:r w:rsidR="00AA4212">
        <w:rPr>
          <w:rFonts w:ascii="Cambria" w:hAnsi="Cambria" w:cs="Arial"/>
        </w:rPr>
        <w:t>’n</w:t>
      </w:r>
      <w:r w:rsidRPr="00807400">
        <w:rPr>
          <w:rFonts w:ascii="Cambria" w:hAnsi="Cambria" w:cs="Arial"/>
        </w:rPr>
        <w:t xml:space="preserve">ın kişisel görüşleri olup görüş sahibini bağlar. </w:t>
      </w:r>
      <w:r w:rsidR="005F5B4F">
        <w:rPr>
          <w:rFonts w:ascii="Cambria" w:hAnsi="Cambria" w:cs="Arial"/>
        </w:rPr>
        <w:t>Dernek</w:t>
      </w:r>
      <w:r>
        <w:rPr>
          <w:rFonts w:ascii="Cambria" w:hAnsi="Cambria" w:cs="Arial"/>
        </w:rPr>
        <w:t>’in</w:t>
      </w:r>
      <w:r w:rsidRPr="00807400">
        <w:rPr>
          <w:rFonts w:ascii="Cambria" w:hAnsi="Cambria" w:cs="Arial"/>
        </w:rPr>
        <w:t xml:space="preserve"> Kullanıcı tarafından beyan edilen fikir ve görüşler nedeniyle üçüncü kişilerin uğrayabileceği zararlardan ve üçüncü kişilerin beyan edeceği fikir ve görüşler nedeniyle Kullanıcı</w:t>
      </w:r>
      <w:r w:rsidR="00AA4212">
        <w:rPr>
          <w:rFonts w:ascii="Cambria" w:hAnsi="Cambria" w:cs="Arial"/>
        </w:rPr>
        <w:t>’</w:t>
      </w:r>
      <w:r w:rsidRPr="00807400">
        <w:rPr>
          <w:rFonts w:ascii="Cambria" w:hAnsi="Cambria" w:cs="Arial"/>
        </w:rPr>
        <w:t>nın uğrayabileceği zararlardan dolayı herhangi bir sorumluluğu bulunmamaktadır.</w:t>
      </w:r>
    </w:p>
    <w:p w:rsidR="00807400" w:rsidRDefault="00807400" w:rsidP="00807400">
      <w:pPr>
        <w:pStyle w:val="NormalWeb"/>
        <w:numPr>
          <w:ilvl w:val="1"/>
          <w:numId w:val="2"/>
        </w:numPr>
        <w:shd w:val="clear" w:color="auto" w:fill="FFFFFF"/>
        <w:spacing w:before="0" w:beforeAutospacing="0" w:after="0" w:afterAutospacing="0"/>
        <w:ind w:left="567" w:hanging="567"/>
        <w:jc w:val="both"/>
        <w:rPr>
          <w:rFonts w:ascii="Cambria" w:hAnsi="Cambria" w:cs="Arial"/>
        </w:rPr>
      </w:pPr>
      <w:r>
        <w:rPr>
          <w:rFonts w:ascii="Cambria" w:hAnsi="Cambria" w:cs="Arial"/>
        </w:rPr>
        <w:t>Kullanıcı Websitesi’ne giriş yapması durumunda Websitesinde çerez kullanımına onay vermiş sayılır.</w:t>
      </w:r>
    </w:p>
    <w:p w:rsidR="00807400" w:rsidRPr="00807400" w:rsidRDefault="00807400" w:rsidP="00807400">
      <w:pPr>
        <w:pStyle w:val="NormalWeb"/>
        <w:shd w:val="clear" w:color="auto" w:fill="FFFFFF"/>
        <w:spacing w:before="0" w:beforeAutospacing="0" w:after="0" w:afterAutospacing="0"/>
        <w:ind w:left="567"/>
        <w:jc w:val="both"/>
        <w:rPr>
          <w:rFonts w:ascii="Cambria" w:hAnsi="Cambria" w:cs="Arial"/>
        </w:rPr>
      </w:pPr>
    </w:p>
    <w:p w:rsidR="00807400" w:rsidRDefault="00807400" w:rsidP="00807400">
      <w:pPr>
        <w:pStyle w:val="NormalWeb"/>
        <w:shd w:val="clear" w:color="auto" w:fill="FFFFFF"/>
        <w:spacing w:before="0" w:beforeAutospacing="0" w:after="0" w:afterAutospacing="0"/>
        <w:jc w:val="both"/>
        <w:rPr>
          <w:rStyle w:val="Gl"/>
          <w:rFonts w:ascii="Cambria" w:hAnsi="Cambria" w:cs="Arial"/>
        </w:rPr>
      </w:pPr>
      <w:r>
        <w:rPr>
          <w:rStyle w:val="Gl"/>
          <w:rFonts w:ascii="Cambria" w:hAnsi="Cambria" w:cs="Arial"/>
        </w:rPr>
        <w:t xml:space="preserve">MADDE 3 - </w:t>
      </w:r>
      <w:r w:rsidRPr="00807400">
        <w:rPr>
          <w:rStyle w:val="Gl"/>
          <w:rFonts w:ascii="Cambria" w:hAnsi="Cambria" w:cs="Arial"/>
        </w:rPr>
        <w:t>FİKRİ VE SİNAİ HAKLAR</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Default="00807400" w:rsidP="00807400">
      <w:pPr>
        <w:pStyle w:val="NormalWeb"/>
        <w:shd w:val="clear" w:color="auto" w:fill="FFFFFF"/>
        <w:spacing w:before="0" w:beforeAutospacing="0" w:after="0" w:afterAutospacing="0"/>
        <w:jc w:val="both"/>
        <w:rPr>
          <w:rFonts w:ascii="Cambria" w:hAnsi="Cambria" w:cs="Arial"/>
        </w:rPr>
      </w:pPr>
      <w:r w:rsidRPr="00807400">
        <w:rPr>
          <w:rFonts w:ascii="Cambria" w:hAnsi="Cambria" w:cs="Arial"/>
        </w:rPr>
        <w:t>Websitesi’nde</w:t>
      </w:r>
      <w:r w:rsidR="00AA4212">
        <w:rPr>
          <w:rFonts w:ascii="Cambria" w:hAnsi="Cambria" w:cs="Arial"/>
        </w:rPr>
        <w:t>/</w:t>
      </w:r>
      <w:r w:rsidR="00AA4212" w:rsidRPr="00AA4212">
        <w:rPr>
          <w:rFonts w:ascii="Cambria" w:hAnsi="Cambria" w:cs="Arial"/>
        </w:rPr>
        <w:t xml:space="preserve"> </w:t>
      </w:r>
      <w:r w:rsidR="00AA4212">
        <w:rPr>
          <w:rFonts w:ascii="Cambria" w:hAnsi="Cambria" w:cs="Arial"/>
        </w:rPr>
        <w:t>Platform</w:t>
      </w:r>
      <w:r w:rsidR="00AA4212">
        <w:rPr>
          <w:rFonts w:ascii="Cambria" w:hAnsi="Cambria" w:cs="Arial"/>
        </w:rPr>
        <w:t>’da</w:t>
      </w:r>
      <w:r w:rsidRPr="00807400">
        <w:rPr>
          <w:rFonts w:ascii="Cambria" w:hAnsi="Cambria" w:cs="Arial"/>
        </w:rPr>
        <w:t xml:space="preserve"> bulunan bilgiler, yazılar, resimler, markalar, slogan ve diğer işaretler ile sair sınaî ve fikri mülkiyet haklarına ilişkin bilgilerin korunmasına yönelik programlarla, sayfa düzeni ve Websitesi’nin</w:t>
      </w:r>
      <w:r w:rsidR="00A914F7">
        <w:rPr>
          <w:rFonts w:ascii="Cambria" w:hAnsi="Cambria" w:cs="Arial"/>
        </w:rPr>
        <w:t>/</w:t>
      </w:r>
      <w:r w:rsidR="00A914F7" w:rsidRPr="00A914F7">
        <w:rPr>
          <w:rFonts w:ascii="Cambria" w:hAnsi="Cambria" w:cs="Arial"/>
        </w:rPr>
        <w:t xml:space="preserve"> </w:t>
      </w:r>
      <w:r w:rsidR="00A914F7">
        <w:rPr>
          <w:rFonts w:ascii="Cambria" w:hAnsi="Cambria" w:cs="Arial"/>
        </w:rPr>
        <w:t>Platform</w:t>
      </w:r>
      <w:r w:rsidR="00A914F7">
        <w:rPr>
          <w:rFonts w:ascii="Cambria" w:hAnsi="Cambria" w:cs="Arial"/>
        </w:rPr>
        <w:t>’un</w:t>
      </w:r>
      <w:r w:rsidRPr="00807400">
        <w:rPr>
          <w:rFonts w:ascii="Cambria" w:hAnsi="Cambria" w:cs="Arial"/>
        </w:rPr>
        <w:t xml:space="preserve"> sunumu, her türlü Fikri Mülkiyet hakkı </w:t>
      </w:r>
      <w:r w:rsidR="005F5B4F">
        <w:rPr>
          <w:rFonts w:ascii="Cambria" w:hAnsi="Cambria" w:cs="Arial"/>
        </w:rPr>
        <w:t xml:space="preserve">Dernek </w:t>
      </w:r>
      <w:r w:rsidRPr="00807400">
        <w:rPr>
          <w:rFonts w:ascii="Cambria" w:hAnsi="Cambria" w:cs="Arial"/>
        </w:rPr>
        <w:t>mülkiyetindedir. Websitesi’ndeki</w:t>
      </w:r>
      <w:r w:rsidR="00A914F7">
        <w:rPr>
          <w:rFonts w:ascii="Cambria" w:hAnsi="Cambria" w:cs="Arial"/>
        </w:rPr>
        <w:t>/</w:t>
      </w:r>
      <w:r w:rsidR="00A914F7" w:rsidRPr="00A914F7">
        <w:rPr>
          <w:rFonts w:ascii="Cambria" w:hAnsi="Cambria" w:cs="Arial"/>
        </w:rPr>
        <w:t xml:space="preserve"> </w:t>
      </w:r>
      <w:r w:rsidR="00A914F7">
        <w:rPr>
          <w:rFonts w:ascii="Cambria" w:hAnsi="Cambria" w:cs="Arial"/>
        </w:rPr>
        <w:t>Platform</w:t>
      </w:r>
      <w:r w:rsidR="00A914F7">
        <w:rPr>
          <w:rFonts w:ascii="Cambria" w:hAnsi="Cambria" w:cs="Arial"/>
        </w:rPr>
        <w:t>’daki</w:t>
      </w:r>
      <w:r w:rsidRPr="00807400">
        <w:rPr>
          <w:rFonts w:ascii="Cambria" w:hAnsi="Cambria" w:cs="Arial"/>
        </w:rPr>
        <w:t xml:space="preserve"> bilgilerin ya da Websitesi sayfalarına ilişkin her tür veri tabanı, web sitesi, software kodları ile html kodu ve diğer kodlar Websitesi</w:t>
      </w:r>
      <w:r w:rsidR="00A914F7">
        <w:rPr>
          <w:rFonts w:ascii="Cambria" w:hAnsi="Cambria" w:cs="Arial"/>
        </w:rPr>
        <w:t>/</w:t>
      </w:r>
      <w:r w:rsidR="00A914F7">
        <w:rPr>
          <w:rFonts w:ascii="Cambria" w:hAnsi="Cambria" w:cs="Arial"/>
        </w:rPr>
        <w:t>Platform</w:t>
      </w:r>
      <w:r w:rsidRPr="00807400">
        <w:rPr>
          <w:rFonts w:ascii="Cambria" w:hAnsi="Cambria" w:cs="Arial"/>
        </w:rPr>
        <w:t xml:space="preserve"> içeriğinde bulunan ürünlerin, tasarımların, resimlerin, metinlerin, görsel, işitsel imgelerin</w:t>
      </w:r>
      <w:r w:rsidR="005F5B4F">
        <w:rPr>
          <w:rFonts w:ascii="Cambria" w:hAnsi="Cambria" w:cs="Arial"/>
        </w:rPr>
        <w:t xml:space="preserve">, video kliplerin, dosyaların </w:t>
      </w:r>
      <w:r w:rsidRPr="00807400">
        <w:rPr>
          <w:rFonts w:ascii="Cambria" w:hAnsi="Cambria" w:cs="Arial"/>
        </w:rPr>
        <w:t>ve listelerin kısmen ya da tamamen kopyalanması, değiştirilmesi, yayınlanması, online ya da diğer bir medya kullanılmak suretiyle gönderimi, dağıtımı, satılması yasaktır. Kullanıcı, yukarıda sayılan ve bunlarla sınırlı olmayan Websitesi</w:t>
      </w:r>
      <w:r w:rsidR="00A914F7">
        <w:rPr>
          <w:rFonts w:ascii="Cambria" w:hAnsi="Cambria" w:cs="Arial"/>
        </w:rPr>
        <w:t>/</w:t>
      </w:r>
      <w:r w:rsidR="00A914F7" w:rsidRPr="00A914F7">
        <w:rPr>
          <w:rFonts w:ascii="Cambria" w:hAnsi="Cambria" w:cs="Arial"/>
        </w:rPr>
        <w:t xml:space="preserve"> </w:t>
      </w:r>
      <w:r w:rsidR="00A914F7">
        <w:rPr>
          <w:rFonts w:ascii="Cambria" w:hAnsi="Cambria" w:cs="Arial"/>
        </w:rPr>
        <w:t>Platform</w:t>
      </w:r>
      <w:r w:rsidRPr="00807400">
        <w:rPr>
          <w:rFonts w:ascii="Cambria" w:hAnsi="Cambria" w:cs="Arial"/>
        </w:rPr>
        <w:t xml:space="preserve"> yazılım, donanım ve içeriğini çoğaltmayacağını, kopyalamayacağını, dağıtmayacağını, işlemeyeceğini, gerek bu eylemleri ile gerekse de başka yollarla </w:t>
      </w:r>
      <w:r w:rsidR="00E45CBC">
        <w:rPr>
          <w:rFonts w:ascii="Cambria" w:hAnsi="Cambria" w:cs="Arial"/>
        </w:rPr>
        <w:t xml:space="preserve">Dernek </w:t>
      </w:r>
      <w:r w:rsidRPr="00807400">
        <w:rPr>
          <w:rFonts w:ascii="Cambria" w:hAnsi="Cambria" w:cs="Arial"/>
        </w:rPr>
        <w:t xml:space="preserve">ile doğrudan ve/veya dolaylı olarak rekabete girmeyeceğini kabul ve taahhüt etmektedir. Kullanıcı, </w:t>
      </w:r>
      <w:r w:rsidR="005F5B4F">
        <w:rPr>
          <w:rFonts w:ascii="Cambria" w:hAnsi="Cambria" w:cs="Arial"/>
        </w:rPr>
        <w:t>Dernek</w:t>
      </w:r>
      <w:r w:rsidRPr="00807400">
        <w:rPr>
          <w:rFonts w:ascii="Cambria" w:hAnsi="Cambria" w:cs="Arial"/>
        </w:rPr>
        <w:t xml:space="preserve"> hizmetlerini, bilgilerini ve telif haklarına tâbi çalışmalarını yeniden satmak, işlemek, paylaşmak, dağıtmak, sergilemek veya başkasının </w:t>
      </w:r>
      <w:r w:rsidR="00E45CBC">
        <w:rPr>
          <w:rFonts w:ascii="Cambria" w:hAnsi="Cambria" w:cs="Arial"/>
        </w:rPr>
        <w:t>Dernek</w:t>
      </w:r>
      <w:r w:rsidRPr="00807400">
        <w:rPr>
          <w:rFonts w:ascii="Cambria" w:hAnsi="Cambria" w:cs="Arial"/>
        </w:rPr>
        <w:t xml:space="preserve"> hizmetlerine erişmesi veya kullanmasına izin vermek hakkına sahip değildir. </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Default="00807400" w:rsidP="00807400">
      <w:pPr>
        <w:pStyle w:val="NormalWeb"/>
        <w:shd w:val="clear" w:color="auto" w:fill="FFFFFF"/>
        <w:spacing w:before="0" w:beforeAutospacing="0" w:after="0" w:afterAutospacing="0"/>
        <w:jc w:val="both"/>
        <w:rPr>
          <w:rStyle w:val="Gl"/>
          <w:rFonts w:ascii="Cambria" w:hAnsi="Cambria" w:cs="Arial"/>
        </w:rPr>
      </w:pPr>
      <w:r>
        <w:rPr>
          <w:rStyle w:val="Gl"/>
          <w:rFonts w:ascii="Cambria" w:hAnsi="Cambria" w:cs="Arial"/>
        </w:rPr>
        <w:t xml:space="preserve">MADDE 4 - </w:t>
      </w:r>
      <w:r w:rsidRPr="00807400">
        <w:rPr>
          <w:rStyle w:val="Gl"/>
          <w:rFonts w:ascii="Cambria" w:hAnsi="Cambria" w:cs="Arial"/>
        </w:rPr>
        <w:t xml:space="preserve">KİŞİSEL VERİLERİN </w:t>
      </w:r>
      <w:r w:rsidR="00E45CBC">
        <w:rPr>
          <w:rStyle w:val="Gl"/>
          <w:rFonts w:ascii="Cambria" w:hAnsi="Cambria" w:cs="Arial"/>
        </w:rPr>
        <w:t>KORUNMASI VE GİZLİLİK</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Pr="00807400" w:rsidRDefault="00807400" w:rsidP="00807400">
      <w:pPr>
        <w:pStyle w:val="ListeParagraf"/>
        <w:numPr>
          <w:ilvl w:val="0"/>
          <w:numId w:val="3"/>
        </w:numPr>
        <w:shd w:val="clear" w:color="auto" w:fill="FFFFFF"/>
        <w:spacing w:after="0" w:line="240" w:lineRule="auto"/>
        <w:contextualSpacing w:val="0"/>
        <w:jc w:val="both"/>
        <w:rPr>
          <w:rFonts w:ascii="Cambria" w:eastAsia="Times New Roman" w:hAnsi="Cambria" w:cs="Arial"/>
          <w:bCs/>
          <w:vanish/>
          <w:color w:val="000000"/>
          <w:lang w:eastAsia="tr-TR"/>
        </w:rPr>
      </w:pPr>
    </w:p>
    <w:p w:rsidR="00807400" w:rsidRPr="00807400" w:rsidRDefault="00807400" w:rsidP="00807400">
      <w:pPr>
        <w:pStyle w:val="ListeParagraf"/>
        <w:numPr>
          <w:ilvl w:val="0"/>
          <w:numId w:val="3"/>
        </w:numPr>
        <w:shd w:val="clear" w:color="auto" w:fill="FFFFFF"/>
        <w:spacing w:after="0" w:line="240" w:lineRule="auto"/>
        <w:contextualSpacing w:val="0"/>
        <w:jc w:val="both"/>
        <w:rPr>
          <w:rFonts w:ascii="Cambria" w:eastAsia="Times New Roman" w:hAnsi="Cambria" w:cs="Arial"/>
          <w:bCs/>
          <w:vanish/>
          <w:color w:val="000000"/>
          <w:lang w:eastAsia="tr-TR"/>
        </w:rPr>
      </w:pPr>
    </w:p>
    <w:p w:rsidR="00807400" w:rsidRPr="00807400" w:rsidRDefault="00807400" w:rsidP="00807400">
      <w:pPr>
        <w:pStyle w:val="ListeParagraf"/>
        <w:numPr>
          <w:ilvl w:val="0"/>
          <w:numId w:val="3"/>
        </w:numPr>
        <w:shd w:val="clear" w:color="auto" w:fill="FFFFFF"/>
        <w:spacing w:after="0" w:line="240" w:lineRule="auto"/>
        <w:contextualSpacing w:val="0"/>
        <w:jc w:val="both"/>
        <w:rPr>
          <w:rFonts w:ascii="Cambria" w:eastAsia="Times New Roman" w:hAnsi="Cambria" w:cs="Arial"/>
          <w:bCs/>
          <w:vanish/>
          <w:color w:val="000000"/>
          <w:lang w:eastAsia="tr-TR"/>
        </w:rPr>
      </w:pPr>
    </w:p>
    <w:p w:rsidR="00807400" w:rsidRPr="00807400" w:rsidRDefault="00807400" w:rsidP="00807400">
      <w:pPr>
        <w:pStyle w:val="ListeParagraf"/>
        <w:numPr>
          <w:ilvl w:val="0"/>
          <w:numId w:val="3"/>
        </w:numPr>
        <w:shd w:val="clear" w:color="auto" w:fill="FFFFFF"/>
        <w:spacing w:after="0" w:line="240" w:lineRule="auto"/>
        <w:contextualSpacing w:val="0"/>
        <w:jc w:val="both"/>
        <w:rPr>
          <w:rFonts w:ascii="Cambria" w:eastAsia="Times New Roman" w:hAnsi="Cambria" w:cs="Arial"/>
          <w:bCs/>
          <w:vanish/>
          <w:color w:val="000000"/>
          <w:lang w:eastAsia="tr-TR"/>
        </w:rPr>
      </w:pPr>
    </w:p>
    <w:p w:rsidR="00807400" w:rsidRDefault="00807400" w:rsidP="00807400">
      <w:pPr>
        <w:pStyle w:val="NormalWeb"/>
        <w:numPr>
          <w:ilvl w:val="1"/>
          <w:numId w:val="3"/>
        </w:numPr>
        <w:shd w:val="clear" w:color="auto" w:fill="FFFFFF"/>
        <w:spacing w:before="0" w:beforeAutospacing="0" w:after="0" w:afterAutospacing="0"/>
        <w:ind w:left="588" w:hanging="588"/>
        <w:jc w:val="both"/>
        <w:rPr>
          <w:rFonts w:ascii="Cambria" w:hAnsi="Cambria" w:cs="Arial"/>
        </w:rPr>
      </w:pPr>
      <w:r w:rsidRPr="00807400">
        <w:rPr>
          <w:rFonts w:ascii="Cambria" w:hAnsi="Cambria" w:cs="Arial"/>
        </w:rPr>
        <w:t xml:space="preserve">Kullanıcı, işbu sözleşme kapsamında işlenen kişisel verilerinin, 6698 sayılı Kişisel Verilerin Korunması Kanunu (“KVKK”) kapsamında “Veri Sorumlusu” sıfatına sahip olan </w:t>
      </w:r>
      <w:r w:rsidR="00E45CBC">
        <w:rPr>
          <w:rFonts w:ascii="Cambria" w:hAnsi="Cambria" w:cs="Arial"/>
        </w:rPr>
        <w:t>Dernek</w:t>
      </w:r>
      <w:r w:rsidRPr="00807400">
        <w:rPr>
          <w:rFonts w:ascii="Cambria" w:hAnsi="Cambria" w:cs="Arial"/>
        </w:rPr>
        <w:t xml:space="preserve"> tarafından, </w:t>
      </w:r>
      <w:r w:rsidR="00E45CBC">
        <w:rPr>
          <w:rFonts w:ascii="Cambria" w:hAnsi="Cambria" w:cs="Arial"/>
        </w:rPr>
        <w:t>Websitesi’nde</w:t>
      </w:r>
      <w:r w:rsidR="00A914F7">
        <w:rPr>
          <w:rFonts w:ascii="Cambria" w:hAnsi="Cambria" w:cs="Arial"/>
        </w:rPr>
        <w:t>/</w:t>
      </w:r>
      <w:r w:rsidR="00A914F7" w:rsidRPr="00A914F7">
        <w:rPr>
          <w:rFonts w:ascii="Cambria" w:hAnsi="Cambria" w:cs="Arial"/>
        </w:rPr>
        <w:t xml:space="preserve"> </w:t>
      </w:r>
      <w:r w:rsidR="00A914F7">
        <w:rPr>
          <w:rFonts w:ascii="Cambria" w:hAnsi="Cambria" w:cs="Arial"/>
        </w:rPr>
        <w:t>Platform</w:t>
      </w:r>
      <w:r w:rsidR="00A914F7">
        <w:rPr>
          <w:rFonts w:ascii="Cambria" w:hAnsi="Cambria" w:cs="Arial"/>
        </w:rPr>
        <w:t>’da</w:t>
      </w:r>
      <w:r w:rsidR="00E45CBC">
        <w:rPr>
          <w:rFonts w:ascii="Cambria" w:hAnsi="Cambria" w:cs="Arial"/>
        </w:rPr>
        <w:t xml:space="preserve"> sunulan</w:t>
      </w:r>
      <w:r w:rsidRPr="00807400">
        <w:rPr>
          <w:rFonts w:ascii="Cambria" w:hAnsi="Cambria" w:cs="Arial"/>
        </w:rPr>
        <w:t xml:space="preserve"> </w:t>
      </w:r>
      <w:r w:rsidR="00E45CBC">
        <w:rPr>
          <w:rFonts w:ascii="Cambria" w:hAnsi="Cambria" w:cs="Arial"/>
        </w:rPr>
        <w:t xml:space="preserve">ürün ve </w:t>
      </w:r>
      <w:r w:rsidRPr="00807400">
        <w:rPr>
          <w:rFonts w:ascii="Cambria" w:hAnsi="Cambria" w:cs="Arial"/>
        </w:rPr>
        <w:t>hizmetlerin kendisine ulaştırılması, sözleşmesel y</w:t>
      </w:r>
      <w:r w:rsidR="00E45CBC">
        <w:rPr>
          <w:rFonts w:ascii="Cambria" w:hAnsi="Cambria" w:cs="Arial"/>
        </w:rPr>
        <w:t>ükümlülüklerini</w:t>
      </w:r>
      <w:r w:rsidRPr="00807400">
        <w:rPr>
          <w:rFonts w:ascii="Cambria" w:hAnsi="Cambria" w:cs="Arial"/>
        </w:rPr>
        <w:t xml:space="preserve">n ifası, bilgi güvenliğinin sağlanması, </w:t>
      </w:r>
      <w:r w:rsidR="00E45CBC">
        <w:rPr>
          <w:rFonts w:ascii="Cambria" w:hAnsi="Cambria" w:cs="Arial"/>
        </w:rPr>
        <w:t xml:space="preserve">Dernek </w:t>
      </w:r>
      <w:r w:rsidRPr="00807400">
        <w:rPr>
          <w:rFonts w:ascii="Cambria" w:hAnsi="Cambria" w:cs="Arial"/>
        </w:rPr>
        <w:t xml:space="preserve">tarafından sunulan ürün ve hizmetlerin kendisine tanıtılması, kendisinin onay vermesi halinde ticari elektronik ileti gönderilmesi, </w:t>
      </w:r>
      <w:r w:rsidR="00E45CBC">
        <w:rPr>
          <w:rFonts w:ascii="Cambria" w:hAnsi="Cambria" w:cs="Arial"/>
        </w:rPr>
        <w:t>Dernek</w:t>
      </w:r>
      <w:r w:rsidRPr="00807400">
        <w:rPr>
          <w:rFonts w:ascii="Cambria" w:hAnsi="Cambria" w:cs="Arial"/>
        </w:rPr>
        <w:t xml:space="preserve"> tarafından</w:t>
      </w:r>
      <w:r w:rsidR="00E45CBC">
        <w:rPr>
          <w:rFonts w:ascii="Cambria" w:hAnsi="Cambria" w:cs="Arial"/>
        </w:rPr>
        <w:t xml:space="preserve"> gerçekleştirilen</w:t>
      </w:r>
      <w:r w:rsidRPr="00807400">
        <w:rPr>
          <w:rFonts w:ascii="Cambria" w:hAnsi="Cambria" w:cs="Arial"/>
        </w:rPr>
        <w:t xml:space="preserve"> </w:t>
      </w:r>
      <w:r w:rsidR="00E45CBC">
        <w:rPr>
          <w:rFonts w:ascii="Cambria" w:hAnsi="Cambria" w:cs="Arial"/>
        </w:rPr>
        <w:t xml:space="preserve">organizasyonlardan, sunulan </w:t>
      </w:r>
      <w:r w:rsidRPr="00807400">
        <w:rPr>
          <w:rFonts w:ascii="Cambria" w:hAnsi="Cambria" w:cs="Arial"/>
        </w:rPr>
        <w:t xml:space="preserve">kampanyalardan kendisinin haberdar </w:t>
      </w:r>
      <w:r w:rsidRPr="00807400">
        <w:rPr>
          <w:rFonts w:ascii="Cambria" w:hAnsi="Cambria" w:cs="Arial"/>
        </w:rPr>
        <w:lastRenderedPageBreak/>
        <w:t>edilmesi amaçlarıyla KVKK’nın 5. ve 6. maddelerinde belirtilen kişisel veri işleme şartları ve amaçları dâhilinde işlenebileceğini anladığını beyan eder.</w:t>
      </w:r>
    </w:p>
    <w:p w:rsidR="00807400" w:rsidRDefault="00807400" w:rsidP="00807400">
      <w:pPr>
        <w:pStyle w:val="NormalWeb"/>
        <w:numPr>
          <w:ilvl w:val="1"/>
          <w:numId w:val="3"/>
        </w:numPr>
        <w:shd w:val="clear" w:color="auto" w:fill="FFFFFF"/>
        <w:spacing w:before="0" w:beforeAutospacing="0" w:after="0" w:afterAutospacing="0"/>
        <w:ind w:left="588" w:hanging="588"/>
        <w:jc w:val="both"/>
        <w:rPr>
          <w:rFonts w:ascii="Cambria" w:hAnsi="Cambria" w:cs="Arial"/>
        </w:rPr>
      </w:pPr>
      <w:r w:rsidRPr="00807400">
        <w:rPr>
          <w:rFonts w:ascii="Cambria" w:hAnsi="Cambria" w:cs="Arial"/>
        </w:rPr>
        <w:t>Kullanıcı, işbu sözleşme kapsamında işlenen kişisel verilerinin sözleşme konusu hizmetlerin ifası amacıyla hizmet alınan yurt içi/yurt dışı kişi ve kurumlara</w:t>
      </w:r>
      <w:r w:rsidR="00E45CBC">
        <w:rPr>
          <w:rFonts w:ascii="Cambria" w:hAnsi="Cambria" w:cs="Arial"/>
        </w:rPr>
        <w:t>, diğer kullanıcılara</w:t>
      </w:r>
      <w:r w:rsidRPr="00807400">
        <w:rPr>
          <w:rFonts w:ascii="Cambria" w:hAnsi="Cambria" w:cs="Arial"/>
        </w:rPr>
        <w:t xml:space="preserve">, ve onay vermesi halinde ticari elektronik iletilerin kendisine ulaştırılması amacıyla </w:t>
      </w:r>
      <w:r w:rsidR="00E45CBC">
        <w:rPr>
          <w:rFonts w:ascii="Cambria" w:hAnsi="Cambria" w:cs="Arial"/>
        </w:rPr>
        <w:t>Dernek</w:t>
      </w:r>
      <w:r w:rsidRPr="00807400">
        <w:rPr>
          <w:rFonts w:ascii="Cambria" w:hAnsi="Cambria" w:cs="Arial"/>
        </w:rPr>
        <w:t>’</w:t>
      </w:r>
      <w:r w:rsidR="00E45CBC">
        <w:rPr>
          <w:rFonts w:ascii="Cambria" w:hAnsi="Cambria" w:cs="Arial"/>
        </w:rPr>
        <w:t>i</w:t>
      </w:r>
      <w:r w:rsidRPr="00807400">
        <w:rPr>
          <w:rFonts w:ascii="Cambria" w:hAnsi="Cambria" w:cs="Arial"/>
        </w:rPr>
        <w:t>n hizmet aldığı üçüncü parti iş ortaklarına</w:t>
      </w:r>
      <w:r w:rsidR="00E45CBC">
        <w:rPr>
          <w:rFonts w:ascii="Cambria" w:hAnsi="Cambria" w:cs="Arial"/>
        </w:rPr>
        <w:t xml:space="preserve"> ve </w:t>
      </w:r>
      <w:r w:rsidRPr="00807400">
        <w:rPr>
          <w:rFonts w:ascii="Cambria" w:hAnsi="Cambria" w:cs="Arial"/>
        </w:rPr>
        <w:t>KVKK’nın 8. ve 9. maddelerinde belirtilen kişisel veri işleme şartları ve amaçları çerçevesinde aktarılabileceğini anladığını beyan eder.</w:t>
      </w:r>
    </w:p>
    <w:p w:rsidR="00807400" w:rsidRDefault="00807400" w:rsidP="00807400">
      <w:pPr>
        <w:pStyle w:val="NormalWeb"/>
        <w:numPr>
          <w:ilvl w:val="1"/>
          <w:numId w:val="3"/>
        </w:numPr>
        <w:shd w:val="clear" w:color="auto" w:fill="FFFFFF"/>
        <w:spacing w:before="0" w:beforeAutospacing="0" w:after="0" w:afterAutospacing="0"/>
        <w:ind w:left="588" w:hanging="588"/>
        <w:jc w:val="both"/>
        <w:rPr>
          <w:rFonts w:ascii="Cambria" w:hAnsi="Cambria" w:cs="Arial"/>
        </w:rPr>
      </w:pPr>
      <w:r w:rsidRPr="00807400">
        <w:rPr>
          <w:rFonts w:ascii="Cambria" w:hAnsi="Cambria" w:cs="Arial"/>
        </w:rPr>
        <w:t xml:space="preserve">Kullanıcı, kişisel </w:t>
      </w:r>
      <w:r w:rsidR="00C35413">
        <w:rPr>
          <w:rFonts w:ascii="Cambria" w:hAnsi="Cambria" w:cs="Arial"/>
        </w:rPr>
        <w:t>v</w:t>
      </w:r>
      <w:r w:rsidRPr="00807400">
        <w:rPr>
          <w:rFonts w:ascii="Cambria" w:hAnsi="Cambria" w:cs="Arial"/>
        </w:rPr>
        <w:t>erilerinin işlenmesi ile ilg</w:t>
      </w:r>
      <w:r w:rsidR="00E45CBC">
        <w:rPr>
          <w:rFonts w:ascii="Cambria" w:hAnsi="Cambria" w:cs="Arial"/>
        </w:rPr>
        <w:t xml:space="preserve">ili olarak Veri Sorumlusu olan Dernek’e </w:t>
      </w:r>
      <w:r w:rsidRPr="00807400">
        <w:rPr>
          <w:rFonts w:ascii="Cambria" w:hAnsi="Cambria" w:cs="Arial"/>
        </w:rPr>
        <w:t>başvurarak, kişisel verilerinin işlenip işlenmediğini öğrenme, kişisel verileri işlenmişse buna ilişkin bilgi talep etme, kişisel verilerinin işlenme amacını ve bunların amacına uygun kullanılıp kullanılmadığını öğrenme, yurt içinde veya yurt dışında kişisel verilerinin aktarıldığı üçüncü kişileri bilme, kişisel verilerinin eksik veya yanlış işlenmiş olması hâlinde bunların düzeltilmesini isteme, kişisel verilerinin silinmesini veya yok edilmesini isteme, yukarıda belirtilen işlemlerin kişisel verilerinin aktarıldığı üçüncü kişilere bildirilmesini isteme, işlenen verilerin münhasıran otomatik sistemler vasıtasıyla analiz edilmesi suretiyle kendisi aleyhine bir sonucun ortaya çıkmasına itiraz etme ve kişisel verilerinin mevzuata aykırı olarak işlenmesi sebebiyle zarara uğraması hâlinde zararın giderilmesini talep etme, haklarına sahip old</w:t>
      </w:r>
      <w:r w:rsidR="00E45CBC">
        <w:rPr>
          <w:rFonts w:ascii="Cambria" w:hAnsi="Cambria" w:cs="Arial"/>
        </w:rPr>
        <w:t xml:space="preserve">uğunu bildiğini beyan eder. </w:t>
      </w:r>
    </w:p>
    <w:p w:rsidR="00807400" w:rsidRDefault="00807400" w:rsidP="00807400">
      <w:pPr>
        <w:pStyle w:val="NormalWeb"/>
        <w:numPr>
          <w:ilvl w:val="1"/>
          <w:numId w:val="3"/>
        </w:numPr>
        <w:shd w:val="clear" w:color="auto" w:fill="FFFFFF"/>
        <w:spacing w:before="0" w:beforeAutospacing="0" w:after="0" w:afterAutospacing="0"/>
        <w:ind w:left="588" w:hanging="588"/>
        <w:jc w:val="both"/>
        <w:rPr>
          <w:rFonts w:ascii="Cambria" w:hAnsi="Cambria" w:cs="Arial"/>
        </w:rPr>
      </w:pPr>
      <w:r w:rsidRPr="00807400">
        <w:rPr>
          <w:rFonts w:ascii="Cambria" w:hAnsi="Cambria" w:cs="Arial"/>
        </w:rPr>
        <w:t>Kullanıcı, işbu sözleşmeyi onaylamak ile birlikte yukarıda belirtilen tüm şekil, amaç ve nedenlere binaen kişisel verilerinin işlenmesine ve üçüncü kişilere aktarılmasına özgür iradesiyle ve açık bir şekilde onay verdiğini kabul ve taahhüt eder.</w:t>
      </w:r>
    </w:p>
    <w:p w:rsidR="00E45CBC" w:rsidRDefault="00E45CBC" w:rsidP="00807400">
      <w:pPr>
        <w:pStyle w:val="NormalWeb"/>
        <w:numPr>
          <w:ilvl w:val="1"/>
          <w:numId w:val="3"/>
        </w:numPr>
        <w:shd w:val="clear" w:color="auto" w:fill="FFFFFF"/>
        <w:spacing w:before="0" w:beforeAutospacing="0" w:after="0" w:afterAutospacing="0"/>
        <w:ind w:left="588" w:hanging="588"/>
        <w:jc w:val="both"/>
        <w:rPr>
          <w:rFonts w:ascii="Cambria" w:hAnsi="Cambria" w:cs="Arial"/>
        </w:rPr>
      </w:pPr>
      <w:r>
        <w:rPr>
          <w:rFonts w:ascii="Cambria" w:hAnsi="Cambria" w:cs="Arial"/>
        </w:rPr>
        <w:t>Kullanıcı, Websitesi</w:t>
      </w:r>
      <w:r w:rsidR="00A914F7">
        <w:rPr>
          <w:rFonts w:ascii="Cambria" w:hAnsi="Cambria" w:cs="Arial"/>
        </w:rPr>
        <w:t>/</w:t>
      </w:r>
      <w:r w:rsidR="00A914F7" w:rsidRPr="00A914F7">
        <w:rPr>
          <w:rFonts w:ascii="Cambria" w:hAnsi="Cambria" w:cs="Arial"/>
        </w:rPr>
        <w:t xml:space="preserve"> </w:t>
      </w:r>
      <w:r w:rsidR="00A914F7">
        <w:rPr>
          <w:rFonts w:ascii="Cambria" w:hAnsi="Cambria" w:cs="Arial"/>
        </w:rPr>
        <w:t>Platform</w:t>
      </w:r>
      <w:r>
        <w:rPr>
          <w:rFonts w:ascii="Cambria" w:hAnsi="Cambria" w:cs="Arial"/>
        </w:rPr>
        <w:t xml:space="preserve"> aracılığı ile üçüncü kişilere ait kişisel verileri anonimleştirerek</w:t>
      </w:r>
      <w:r w:rsidR="005D7490">
        <w:rPr>
          <w:rFonts w:ascii="Cambria" w:hAnsi="Cambria" w:cs="Arial"/>
        </w:rPr>
        <w:t xml:space="preserve"> </w:t>
      </w:r>
      <w:proofErr w:type="gramStart"/>
      <w:r w:rsidR="005D7490">
        <w:rPr>
          <w:rFonts w:ascii="Cambria" w:hAnsi="Cambria" w:cs="Arial"/>
        </w:rPr>
        <w:t>(</w:t>
      </w:r>
      <w:proofErr w:type="gramEnd"/>
      <w:r w:rsidR="00A914F7" w:rsidRPr="00A914F7">
        <w:rPr>
          <w:rFonts w:ascii="Cambria" w:hAnsi="Cambria" w:cs="Arial"/>
          <w:i/>
        </w:rPr>
        <w:t>Anonim hale getirme veya anonimleştirme, verilerin başka verilerle eşleştirilse dahi, hiçbir surette kimliği belirli veya belirlenebilir bir gerçek kişiyle ilişkilendirilemeyecek hale getirilmesini ifade etmektedir. Bu kapsamda, elde kalan veri üzerinden bir izleme yapılarak başka verilerle eşleştirme ve destekleme sonrasında verinin kime ait olduğu anlaşılabiliyorsa, bu verinin anonim hale getirildiği kabul edilemez. Bu noktada dikkat çekilmesi gereken husus, anonim veri ve anonimleştirilmiş veri arasındaki farktır. Anonim veri başından itibaren belirli bir kişiyle ilişkilendirilmesi mümkün olmayan veriyi ifade ederken, anonimleştirilmiş veri daha öncesinde bir kişiyle ilişkilendirilmiş ancak artık bağlantısı kalmamış veridir</w:t>
      </w:r>
      <w:proofErr w:type="gramStart"/>
      <w:r w:rsidR="005D7490">
        <w:rPr>
          <w:rFonts w:ascii="Cambria" w:hAnsi="Cambria" w:cs="Arial"/>
        </w:rPr>
        <w:t>)</w:t>
      </w:r>
      <w:proofErr w:type="gramEnd"/>
      <w:r>
        <w:rPr>
          <w:rFonts w:ascii="Cambria" w:hAnsi="Cambria" w:cs="Arial"/>
        </w:rPr>
        <w:t xml:space="preserve"> paylaşacağını, ancak üçüncü kişilerden yazılı açık rıza almak ve işbu açık rızaları Dernek’e ibraz etmek kaydıyla üçüncü kişilerin kişisel verilerini anonimleştirmeksizin Websitesi’nde</w:t>
      </w:r>
      <w:r w:rsidR="00A914F7">
        <w:rPr>
          <w:rFonts w:ascii="Cambria" w:hAnsi="Cambria" w:cs="Arial"/>
        </w:rPr>
        <w:t>/Platform’da</w:t>
      </w:r>
      <w:r>
        <w:rPr>
          <w:rFonts w:ascii="Cambria" w:hAnsi="Cambria" w:cs="Arial"/>
        </w:rPr>
        <w:t xml:space="preserve"> paylaşabileceğini, işbu paylaşım ile ilgili olarak tüm hukuki, cezai ve idari sorumluluğun bizzat kendisine ait olduğunu, işbu paylaşımlar ile ilgili olarak Dernek’e üçüncü kişiler ve yetkili kurum ve kuruluşlar tarafından herhangi bir talep yöneltilmesi durumunda işbu talepleri derhal karşılayacağını kabul ve taahhüt eder.</w:t>
      </w:r>
    </w:p>
    <w:p w:rsidR="00E45CBC" w:rsidRPr="00807400" w:rsidRDefault="00E45CBC" w:rsidP="00807400">
      <w:pPr>
        <w:pStyle w:val="NormalWeb"/>
        <w:numPr>
          <w:ilvl w:val="1"/>
          <w:numId w:val="3"/>
        </w:numPr>
        <w:shd w:val="clear" w:color="auto" w:fill="FFFFFF"/>
        <w:spacing w:before="0" w:beforeAutospacing="0" w:after="0" w:afterAutospacing="0"/>
        <w:ind w:left="588" w:hanging="588"/>
        <w:jc w:val="both"/>
        <w:rPr>
          <w:rFonts w:ascii="Cambria" w:hAnsi="Cambria" w:cs="Arial"/>
        </w:rPr>
      </w:pPr>
      <w:r>
        <w:rPr>
          <w:rFonts w:ascii="Cambria" w:hAnsi="Cambria" w:cs="Arial"/>
        </w:rPr>
        <w:t>K</w:t>
      </w:r>
      <w:r w:rsidR="00A914F7">
        <w:rPr>
          <w:rFonts w:ascii="Cambria" w:hAnsi="Cambria" w:cs="Arial"/>
        </w:rPr>
        <w:t>ullanıcı, diğer kullanıcıların W</w:t>
      </w:r>
      <w:r>
        <w:rPr>
          <w:rFonts w:ascii="Cambria" w:hAnsi="Cambria" w:cs="Arial"/>
        </w:rPr>
        <w:t>ebsitesi</w:t>
      </w:r>
      <w:r w:rsidR="00A914F7">
        <w:rPr>
          <w:rFonts w:ascii="Cambria" w:hAnsi="Cambria" w:cs="Arial"/>
        </w:rPr>
        <w:t>/</w:t>
      </w:r>
      <w:r w:rsidR="00A914F7">
        <w:rPr>
          <w:rFonts w:ascii="Cambria" w:hAnsi="Cambria" w:cs="Arial"/>
        </w:rPr>
        <w:t>Platform</w:t>
      </w:r>
      <w:r>
        <w:rPr>
          <w:rFonts w:ascii="Cambria" w:hAnsi="Cambria" w:cs="Arial"/>
        </w:rPr>
        <w:t xml:space="preserve"> üzerinden gerçekleştirdikleri bilgi, belge ve diğer paylaşımları gizli tutacağını, işbu paylaşımları başka websitesi/platformlarda herhangi bir suretle paylaşmayacağını, üçüncü kişilere aktarmayacağını, aksi takdirde işbu husustaki tüm cezai, idari ve hukuki sorumluluğun bizzat kendisine ait olduğunu ve gizliliğe aykırı eylemleri nedeniyle diğer kullanıcıların ve/veya Dernek’in herhangi bir zarara uğraması durumunda işbu zararları derhal tazmin edeceğini kabul ve taahhüt eder.</w:t>
      </w:r>
    </w:p>
    <w:p w:rsidR="00807400" w:rsidRDefault="00807400" w:rsidP="00807400">
      <w:pPr>
        <w:pStyle w:val="NormalWeb"/>
        <w:shd w:val="clear" w:color="auto" w:fill="FFFFFF"/>
        <w:spacing w:before="0" w:beforeAutospacing="0" w:after="0" w:afterAutospacing="0"/>
        <w:jc w:val="both"/>
        <w:rPr>
          <w:rStyle w:val="Gl"/>
          <w:rFonts w:ascii="Cambria" w:hAnsi="Cambria" w:cs="Arial"/>
        </w:rPr>
      </w:pPr>
    </w:p>
    <w:p w:rsidR="00807400" w:rsidRDefault="00807400" w:rsidP="00807400">
      <w:pPr>
        <w:pStyle w:val="NormalWeb"/>
        <w:shd w:val="clear" w:color="auto" w:fill="FFFFFF"/>
        <w:spacing w:before="0" w:beforeAutospacing="0" w:after="0" w:afterAutospacing="0"/>
        <w:jc w:val="both"/>
        <w:rPr>
          <w:rStyle w:val="Gl"/>
          <w:rFonts w:ascii="Cambria" w:hAnsi="Cambria" w:cs="Arial"/>
        </w:rPr>
      </w:pPr>
      <w:r>
        <w:rPr>
          <w:rStyle w:val="Gl"/>
          <w:rFonts w:ascii="Cambria" w:hAnsi="Cambria" w:cs="Arial"/>
        </w:rPr>
        <w:t xml:space="preserve">MADDE 5 - </w:t>
      </w:r>
      <w:r w:rsidRPr="00807400">
        <w:rPr>
          <w:rStyle w:val="Gl"/>
          <w:rFonts w:ascii="Cambria" w:hAnsi="Cambria" w:cs="Arial"/>
        </w:rPr>
        <w:t>SON HÜKÜMLER</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p>
    <w:p w:rsidR="00807400" w:rsidRPr="00807400" w:rsidRDefault="00E45CBC" w:rsidP="00807400">
      <w:pPr>
        <w:pStyle w:val="NormalWeb"/>
        <w:shd w:val="clear" w:color="auto" w:fill="FFFFFF"/>
        <w:spacing w:before="0" w:beforeAutospacing="0" w:after="0" w:afterAutospacing="0"/>
        <w:jc w:val="both"/>
        <w:rPr>
          <w:rFonts w:ascii="Cambria" w:hAnsi="Cambria" w:cs="Arial"/>
        </w:rPr>
      </w:pPr>
      <w:r>
        <w:rPr>
          <w:rFonts w:ascii="Cambria" w:hAnsi="Cambria" w:cs="Arial"/>
        </w:rPr>
        <w:t>Dernek</w:t>
      </w:r>
      <w:r w:rsidR="00807400" w:rsidRPr="00807400">
        <w:rPr>
          <w:rFonts w:ascii="Cambria" w:hAnsi="Cambria" w:cs="Arial"/>
        </w:rPr>
        <w:t>, Websitesi</w:t>
      </w:r>
      <w:r w:rsidR="00A914F7">
        <w:rPr>
          <w:rFonts w:ascii="Cambria" w:hAnsi="Cambria" w:cs="Arial"/>
        </w:rPr>
        <w:t>/</w:t>
      </w:r>
      <w:r w:rsidR="00A914F7">
        <w:rPr>
          <w:rFonts w:ascii="Cambria" w:hAnsi="Cambria" w:cs="Arial"/>
        </w:rPr>
        <w:t>Platform</w:t>
      </w:r>
      <w:r w:rsidR="00807400" w:rsidRPr="00807400">
        <w:rPr>
          <w:rFonts w:ascii="Cambria" w:hAnsi="Cambria" w:cs="Arial"/>
        </w:rPr>
        <w:t xml:space="preserve"> ve bulunması halinde uzantıla</w:t>
      </w:r>
      <w:r>
        <w:rPr>
          <w:rFonts w:ascii="Cambria" w:hAnsi="Cambria" w:cs="Arial"/>
        </w:rPr>
        <w:t xml:space="preserve">rında yayınlanan </w:t>
      </w:r>
      <w:r w:rsidR="00807400" w:rsidRPr="00807400">
        <w:rPr>
          <w:rFonts w:ascii="Cambria" w:hAnsi="Cambria" w:cs="Arial"/>
        </w:rPr>
        <w:t xml:space="preserve">görselleri, özellikleri, </w:t>
      </w:r>
      <w:r w:rsidR="00A914F7" w:rsidRPr="00807400">
        <w:rPr>
          <w:rFonts w:ascii="Cambria" w:hAnsi="Cambria" w:cs="Arial"/>
        </w:rPr>
        <w:t>Websitesi</w:t>
      </w:r>
      <w:r w:rsidR="00A914F7">
        <w:rPr>
          <w:rFonts w:ascii="Cambria" w:hAnsi="Cambria" w:cs="Arial"/>
        </w:rPr>
        <w:t>/Platform</w:t>
      </w:r>
      <w:r w:rsidR="00807400" w:rsidRPr="00807400">
        <w:rPr>
          <w:rFonts w:ascii="Cambria" w:hAnsi="Cambria" w:cs="Arial"/>
        </w:rPr>
        <w:t xml:space="preserve"> kullanım koşullarını ve tüm diğer bilgileri önceden ihtara gerek olmaksızın değiştirme, </w:t>
      </w:r>
      <w:r w:rsidR="00A914F7" w:rsidRPr="00807400">
        <w:rPr>
          <w:rFonts w:ascii="Cambria" w:hAnsi="Cambria" w:cs="Arial"/>
        </w:rPr>
        <w:t>Websitesi</w:t>
      </w:r>
      <w:r w:rsidR="00A914F7">
        <w:rPr>
          <w:rFonts w:ascii="Cambria" w:hAnsi="Cambria" w:cs="Arial"/>
        </w:rPr>
        <w:t>’ni</w:t>
      </w:r>
      <w:r w:rsidR="00A914F7">
        <w:rPr>
          <w:rFonts w:ascii="Cambria" w:hAnsi="Cambria" w:cs="Arial"/>
        </w:rPr>
        <w:t>/Platform</w:t>
      </w:r>
      <w:r w:rsidR="00A914F7">
        <w:rPr>
          <w:rFonts w:ascii="Cambria" w:hAnsi="Cambria" w:cs="Arial"/>
        </w:rPr>
        <w:t>’u</w:t>
      </w:r>
      <w:r w:rsidR="00807400" w:rsidRPr="00807400">
        <w:rPr>
          <w:rFonts w:ascii="Cambria" w:hAnsi="Cambria" w:cs="Arial"/>
        </w:rPr>
        <w:t xml:space="preserve"> yeniden düzenleme ve gerekli olması halinde yayına son verme ve durdurma hakkına sahiptir. </w:t>
      </w:r>
      <w:r w:rsidR="00A914F7" w:rsidRPr="00807400">
        <w:rPr>
          <w:rFonts w:ascii="Cambria" w:hAnsi="Cambria" w:cs="Arial"/>
        </w:rPr>
        <w:t>Websitesi</w:t>
      </w:r>
      <w:r w:rsidR="00A914F7">
        <w:rPr>
          <w:rFonts w:ascii="Cambria" w:hAnsi="Cambria" w:cs="Arial"/>
        </w:rPr>
        <w:t>/Platform</w:t>
      </w:r>
      <w:r w:rsidR="00A914F7" w:rsidRPr="00807400">
        <w:rPr>
          <w:rFonts w:ascii="Cambria" w:hAnsi="Cambria" w:cs="Arial"/>
        </w:rPr>
        <w:t xml:space="preserve"> </w:t>
      </w:r>
      <w:r w:rsidR="00807400" w:rsidRPr="00807400">
        <w:rPr>
          <w:rFonts w:ascii="Cambria" w:hAnsi="Cambria" w:cs="Arial"/>
        </w:rPr>
        <w:t>ve/veya uzantılarında değişiklik yapılması halinde bu değişiklikler yayımı ta</w:t>
      </w:r>
      <w:r w:rsidR="00A914F7">
        <w:rPr>
          <w:rFonts w:ascii="Cambria" w:hAnsi="Cambria" w:cs="Arial"/>
        </w:rPr>
        <w:t>rihinde yürürlüğe girecek olup K</w:t>
      </w:r>
      <w:r w:rsidR="00807400" w:rsidRPr="00807400">
        <w:rPr>
          <w:rFonts w:ascii="Cambria" w:hAnsi="Cambria" w:cs="Arial"/>
        </w:rPr>
        <w:t xml:space="preserve">ullanıcı tarafından </w:t>
      </w:r>
      <w:r w:rsidR="00A914F7" w:rsidRPr="00807400">
        <w:rPr>
          <w:rFonts w:ascii="Cambria" w:hAnsi="Cambria" w:cs="Arial"/>
        </w:rPr>
        <w:t>Websitesi</w:t>
      </w:r>
      <w:r w:rsidR="00A914F7">
        <w:rPr>
          <w:rFonts w:ascii="Cambria" w:hAnsi="Cambria" w:cs="Arial"/>
        </w:rPr>
        <w:t>’ne</w:t>
      </w:r>
      <w:r w:rsidR="00A914F7">
        <w:rPr>
          <w:rFonts w:ascii="Cambria" w:hAnsi="Cambria" w:cs="Arial"/>
        </w:rPr>
        <w:t>/Platform</w:t>
      </w:r>
      <w:r w:rsidR="00A914F7">
        <w:rPr>
          <w:rFonts w:ascii="Cambria" w:hAnsi="Cambria" w:cs="Arial"/>
        </w:rPr>
        <w:t>’a</w:t>
      </w:r>
      <w:r w:rsidR="00807400" w:rsidRPr="00807400">
        <w:rPr>
          <w:rFonts w:ascii="Cambria" w:hAnsi="Cambria" w:cs="Arial"/>
        </w:rPr>
        <w:t xml:space="preserve"> girilmesi ve/veya </w:t>
      </w:r>
      <w:r w:rsidR="00A914F7" w:rsidRPr="00807400">
        <w:rPr>
          <w:rFonts w:ascii="Cambria" w:hAnsi="Cambria" w:cs="Arial"/>
        </w:rPr>
        <w:t>Websitesi</w:t>
      </w:r>
      <w:r w:rsidR="00A914F7">
        <w:rPr>
          <w:rFonts w:ascii="Cambria" w:hAnsi="Cambria" w:cs="Arial"/>
        </w:rPr>
        <w:t>’n</w:t>
      </w:r>
      <w:r w:rsidR="00A914F7">
        <w:rPr>
          <w:rFonts w:ascii="Cambria" w:hAnsi="Cambria" w:cs="Arial"/>
        </w:rPr>
        <w:t>in</w:t>
      </w:r>
      <w:r w:rsidR="00A914F7">
        <w:rPr>
          <w:rFonts w:ascii="Cambria" w:hAnsi="Cambria" w:cs="Arial"/>
        </w:rPr>
        <w:t>/Platform’</w:t>
      </w:r>
      <w:r w:rsidR="00A914F7">
        <w:rPr>
          <w:rFonts w:ascii="Cambria" w:hAnsi="Cambria" w:cs="Arial"/>
        </w:rPr>
        <w:t>un</w:t>
      </w:r>
      <w:bookmarkStart w:id="0" w:name="_GoBack"/>
      <w:bookmarkEnd w:id="0"/>
      <w:r w:rsidR="00A914F7" w:rsidRPr="00807400">
        <w:rPr>
          <w:rFonts w:ascii="Cambria" w:hAnsi="Cambria" w:cs="Arial"/>
        </w:rPr>
        <w:t xml:space="preserve"> </w:t>
      </w:r>
      <w:r w:rsidR="00807400" w:rsidRPr="00807400">
        <w:rPr>
          <w:rFonts w:ascii="Cambria" w:hAnsi="Cambria" w:cs="Arial"/>
        </w:rPr>
        <w:t xml:space="preserve">kullanılması ile iş bu değişiklikler kabul edilmiş sayılacaktır. </w:t>
      </w:r>
      <w:r>
        <w:rPr>
          <w:rFonts w:ascii="Cambria" w:hAnsi="Cambria" w:cs="Arial"/>
        </w:rPr>
        <w:t>Dernek</w:t>
      </w:r>
      <w:r w:rsidR="00807400">
        <w:rPr>
          <w:rFonts w:ascii="Cambria" w:hAnsi="Cambria" w:cs="Arial"/>
        </w:rPr>
        <w:t xml:space="preserve"> </w:t>
      </w:r>
      <w:r w:rsidR="00807400" w:rsidRPr="00807400">
        <w:rPr>
          <w:rFonts w:ascii="Cambria" w:hAnsi="Cambria" w:cs="Arial"/>
        </w:rPr>
        <w:t>i</w:t>
      </w:r>
      <w:r w:rsidR="00807400">
        <w:rPr>
          <w:rFonts w:ascii="Cambria" w:hAnsi="Cambria" w:cs="Arial"/>
        </w:rPr>
        <w:t>ş</w:t>
      </w:r>
      <w:r w:rsidR="00807400" w:rsidRPr="00807400">
        <w:rPr>
          <w:rFonts w:ascii="Cambria" w:hAnsi="Cambria" w:cs="Arial"/>
        </w:rPr>
        <w:t>bu kullanma şartlarını istediği zaman ve gerekli görmesi halinde değiştirme ve güncelleme hakkını saklı tutar.</w:t>
      </w:r>
    </w:p>
    <w:p w:rsidR="00807400" w:rsidRPr="00807400" w:rsidRDefault="00807400" w:rsidP="00807400">
      <w:pPr>
        <w:pStyle w:val="NormalWeb"/>
        <w:shd w:val="clear" w:color="auto" w:fill="FFFFFF"/>
        <w:spacing w:before="0" w:beforeAutospacing="0" w:after="0" w:afterAutospacing="0"/>
        <w:ind w:left="420"/>
        <w:jc w:val="both"/>
        <w:rPr>
          <w:rFonts w:ascii="Cambria" w:hAnsi="Cambria" w:cs="Arial"/>
        </w:rPr>
      </w:pPr>
      <w:r w:rsidRPr="00807400">
        <w:rPr>
          <w:rFonts w:ascii="Cambria" w:hAnsi="Cambria" w:cs="Arial"/>
        </w:rPr>
        <w:t> </w:t>
      </w:r>
    </w:p>
    <w:p w:rsidR="00807400" w:rsidRPr="00807400" w:rsidRDefault="00807400" w:rsidP="00807400">
      <w:pPr>
        <w:pStyle w:val="NormalWeb"/>
        <w:shd w:val="clear" w:color="auto" w:fill="FFFFFF"/>
        <w:spacing w:before="0" w:beforeAutospacing="0" w:after="0" w:afterAutospacing="0"/>
        <w:jc w:val="both"/>
        <w:rPr>
          <w:rFonts w:ascii="Cambria" w:hAnsi="Cambria" w:cs="Arial"/>
        </w:rPr>
      </w:pPr>
      <w:r w:rsidRPr="00807400">
        <w:rPr>
          <w:rFonts w:ascii="Cambria" w:hAnsi="Cambria" w:cs="Arial"/>
        </w:rPr>
        <w:t xml:space="preserve">İş bu Üyelik Sözleşmesi, </w:t>
      </w:r>
      <w:r>
        <w:rPr>
          <w:rFonts w:ascii="Cambria" w:hAnsi="Cambria" w:cs="Arial"/>
        </w:rPr>
        <w:t>Websitesi’nde</w:t>
      </w:r>
      <w:r w:rsidRPr="00807400">
        <w:rPr>
          <w:rFonts w:ascii="Cambria" w:hAnsi="Cambria" w:cs="Arial"/>
        </w:rPr>
        <w:t xml:space="preserve"> yayınlandığı an itibariyle yürürlüğe girer. </w:t>
      </w:r>
    </w:p>
    <w:p w:rsidR="00C036B1" w:rsidRPr="00807400" w:rsidRDefault="00C036B1" w:rsidP="00807400">
      <w:pPr>
        <w:spacing w:after="0" w:line="240" w:lineRule="auto"/>
        <w:jc w:val="both"/>
        <w:rPr>
          <w:rFonts w:ascii="Cambria" w:hAnsi="Cambria"/>
          <w:sz w:val="24"/>
          <w:szCs w:val="24"/>
        </w:rPr>
      </w:pPr>
    </w:p>
    <w:sectPr w:rsidR="00C036B1" w:rsidRPr="008074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A00002EF" w:usb1="4000004B"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A51D4"/>
    <w:multiLevelType w:val="hybridMultilevel"/>
    <w:tmpl w:val="280A61E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12B0601"/>
    <w:multiLevelType w:val="multilevel"/>
    <w:tmpl w:val="3B70C77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73793209"/>
    <w:multiLevelType w:val="multilevel"/>
    <w:tmpl w:val="7236FB36"/>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BB"/>
    <w:rsid w:val="002A7F98"/>
    <w:rsid w:val="00476F4E"/>
    <w:rsid w:val="005D7490"/>
    <w:rsid w:val="005F5B4F"/>
    <w:rsid w:val="00757592"/>
    <w:rsid w:val="007A38D2"/>
    <w:rsid w:val="00807400"/>
    <w:rsid w:val="00923ABB"/>
    <w:rsid w:val="00992757"/>
    <w:rsid w:val="00A914F7"/>
    <w:rsid w:val="00AA4212"/>
    <w:rsid w:val="00C036B1"/>
    <w:rsid w:val="00C35413"/>
    <w:rsid w:val="00E45CBC"/>
    <w:rsid w:val="00F4263B"/>
    <w:rsid w:val="00FC66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248DF3-732D-4434-AC7C-16A4486B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074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07400"/>
    <w:rPr>
      <w:b/>
      <w:bCs/>
    </w:rPr>
  </w:style>
  <w:style w:type="character" w:styleId="Kpr">
    <w:name w:val="Hyperlink"/>
    <w:basedOn w:val="VarsaylanParagrafYazTipi"/>
    <w:uiPriority w:val="99"/>
    <w:unhideWhenUsed/>
    <w:rsid w:val="00807400"/>
    <w:rPr>
      <w:color w:val="0563C1" w:themeColor="hyperlink"/>
      <w:u w:val="single"/>
    </w:rPr>
  </w:style>
  <w:style w:type="paragraph" w:styleId="ListeParagraf">
    <w:name w:val="List Paragraph"/>
    <w:basedOn w:val="Normal"/>
    <w:uiPriority w:val="34"/>
    <w:qFormat/>
    <w:rsid w:val="00807400"/>
    <w:pPr>
      <w:ind w:left="720"/>
      <w:contextualSpacing/>
    </w:pPr>
  </w:style>
  <w:style w:type="paragraph" w:styleId="BalonMetni">
    <w:name w:val="Balloon Text"/>
    <w:basedOn w:val="Normal"/>
    <w:link w:val="BalonMetniChar"/>
    <w:uiPriority w:val="99"/>
    <w:semiHidden/>
    <w:unhideWhenUsed/>
    <w:rsid w:val="00F4263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42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1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1579</Words>
  <Characters>9001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Buğra Çarık</dc:creator>
  <cp:keywords/>
  <dc:description/>
  <cp:lastModifiedBy>Av. Selçuk Kumaşbay</cp:lastModifiedBy>
  <cp:revision>6</cp:revision>
  <dcterms:created xsi:type="dcterms:W3CDTF">2020-11-25T10:23:00Z</dcterms:created>
  <dcterms:modified xsi:type="dcterms:W3CDTF">2021-11-18T12:45:00Z</dcterms:modified>
</cp:coreProperties>
</file>